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A7" w:rsidRPr="00440145" w:rsidRDefault="0037263E" w:rsidP="00056531">
      <w:pPr>
        <w:jc w:val="center"/>
        <w:rPr>
          <w:sz w:val="24"/>
          <w:szCs w:val="24"/>
        </w:rPr>
      </w:pPr>
      <w:r w:rsidRPr="0037263E">
        <w:rPr>
          <w:sz w:val="24"/>
          <w:szCs w:val="24"/>
        </w:rPr>
        <w:drawing>
          <wp:inline distT="0" distB="0" distL="0" distR="0">
            <wp:extent cx="5276850" cy="3543300"/>
            <wp:effectExtent l="19050" t="0" r="0" b="0"/>
            <wp:docPr id="1" name="Рисунок 1" descr="C:\Users\Пользователь\Desktop\Для программ\в программу по русс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ля программ\в программу по русс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283" b="52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FA7" w:rsidRPr="00440145" w:rsidRDefault="002B2FA7" w:rsidP="00056531">
      <w:pPr>
        <w:jc w:val="both"/>
        <w:rPr>
          <w:sz w:val="24"/>
          <w:szCs w:val="24"/>
        </w:rPr>
      </w:pPr>
    </w:p>
    <w:p w:rsidR="002B2FA7" w:rsidRPr="00440145" w:rsidRDefault="002B2FA7" w:rsidP="00056531">
      <w:pPr>
        <w:jc w:val="both"/>
        <w:rPr>
          <w:sz w:val="24"/>
          <w:szCs w:val="24"/>
        </w:rPr>
      </w:pPr>
    </w:p>
    <w:p w:rsidR="002B2FA7" w:rsidRPr="0037263E" w:rsidRDefault="002B2FA7" w:rsidP="0037263E">
      <w:pPr>
        <w:ind w:firstLine="0"/>
        <w:jc w:val="center"/>
        <w:rPr>
          <w:b/>
          <w:color w:val="404040" w:themeColor="text1" w:themeTint="BF"/>
          <w:sz w:val="24"/>
          <w:szCs w:val="24"/>
        </w:rPr>
      </w:pPr>
      <w:r w:rsidRPr="0037263E">
        <w:rPr>
          <w:b/>
          <w:color w:val="404040" w:themeColor="text1" w:themeTint="BF"/>
          <w:sz w:val="24"/>
          <w:szCs w:val="24"/>
        </w:rPr>
        <w:t>РАБОЧАЯ ПРОГРАММА</w:t>
      </w:r>
    </w:p>
    <w:p w:rsidR="00174C25" w:rsidRPr="0037263E" w:rsidRDefault="00174C25" w:rsidP="0037263E">
      <w:pPr>
        <w:ind w:firstLine="0"/>
        <w:jc w:val="center"/>
        <w:rPr>
          <w:b/>
          <w:color w:val="404040" w:themeColor="text1" w:themeTint="BF"/>
          <w:sz w:val="24"/>
          <w:szCs w:val="24"/>
        </w:rPr>
      </w:pPr>
    </w:p>
    <w:p w:rsidR="00174C25" w:rsidRPr="0037263E" w:rsidRDefault="00174C25" w:rsidP="0037263E">
      <w:pPr>
        <w:ind w:firstLine="0"/>
        <w:jc w:val="center"/>
        <w:rPr>
          <w:b/>
          <w:color w:val="404040" w:themeColor="text1" w:themeTint="BF"/>
          <w:sz w:val="24"/>
          <w:szCs w:val="24"/>
        </w:rPr>
      </w:pPr>
    </w:p>
    <w:p w:rsidR="002B2FA7" w:rsidRPr="0037263E" w:rsidRDefault="00714A47" w:rsidP="0037263E">
      <w:pPr>
        <w:spacing w:line="360" w:lineRule="auto"/>
        <w:ind w:firstLine="0"/>
        <w:jc w:val="center"/>
        <w:rPr>
          <w:b/>
          <w:color w:val="404040" w:themeColor="text1" w:themeTint="BF"/>
          <w:sz w:val="28"/>
          <w:szCs w:val="28"/>
        </w:rPr>
      </w:pPr>
      <w:r w:rsidRPr="0037263E">
        <w:rPr>
          <w:b/>
          <w:color w:val="404040" w:themeColor="text1" w:themeTint="BF"/>
          <w:sz w:val="28"/>
          <w:szCs w:val="28"/>
        </w:rPr>
        <w:t>к</w:t>
      </w:r>
      <w:r w:rsidR="002B2FA7" w:rsidRPr="0037263E">
        <w:rPr>
          <w:b/>
          <w:color w:val="404040" w:themeColor="text1" w:themeTint="BF"/>
          <w:sz w:val="28"/>
          <w:szCs w:val="28"/>
        </w:rPr>
        <w:t>урса</w:t>
      </w:r>
      <w:r w:rsidR="0037263E" w:rsidRPr="0037263E">
        <w:rPr>
          <w:b/>
          <w:color w:val="404040" w:themeColor="text1" w:themeTint="BF"/>
          <w:sz w:val="28"/>
          <w:szCs w:val="28"/>
        </w:rPr>
        <w:t xml:space="preserve">   </w:t>
      </w:r>
      <w:r w:rsidR="00F76C81" w:rsidRPr="0037263E">
        <w:rPr>
          <w:b/>
          <w:color w:val="404040" w:themeColor="text1" w:themeTint="BF"/>
          <w:sz w:val="28"/>
          <w:szCs w:val="28"/>
        </w:rPr>
        <w:t>по русскому языку</w:t>
      </w:r>
    </w:p>
    <w:p w:rsidR="002B2FA7" w:rsidRPr="0037263E" w:rsidRDefault="00454BD8" w:rsidP="0037263E">
      <w:pPr>
        <w:spacing w:line="360" w:lineRule="auto"/>
        <w:jc w:val="center"/>
        <w:rPr>
          <w:b/>
          <w:color w:val="404040" w:themeColor="text1" w:themeTint="BF"/>
          <w:sz w:val="28"/>
          <w:szCs w:val="28"/>
        </w:rPr>
      </w:pPr>
      <w:r w:rsidRPr="0037263E">
        <w:rPr>
          <w:b/>
          <w:color w:val="404040" w:themeColor="text1" w:themeTint="BF"/>
          <w:sz w:val="28"/>
          <w:szCs w:val="28"/>
        </w:rPr>
        <w:t>"</w:t>
      </w:r>
      <w:r w:rsidR="00970A7C" w:rsidRPr="0037263E">
        <w:rPr>
          <w:b/>
          <w:color w:val="404040" w:themeColor="text1" w:themeTint="BF"/>
          <w:sz w:val="28"/>
          <w:szCs w:val="28"/>
        </w:rPr>
        <w:t>Выразительные средства русского языка</w:t>
      </w:r>
      <w:r w:rsidR="002B2FA7" w:rsidRPr="0037263E">
        <w:rPr>
          <w:b/>
          <w:color w:val="404040" w:themeColor="text1" w:themeTint="BF"/>
          <w:sz w:val="28"/>
          <w:szCs w:val="28"/>
        </w:rPr>
        <w:t>"</w:t>
      </w:r>
    </w:p>
    <w:p w:rsidR="002B2FA7" w:rsidRPr="0037263E" w:rsidRDefault="002B2FA7" w:rsidP="0037263E">
      <w:pPr>
        <w:spacing w:line="360" w:lineRule="auto"/>
        <w:jc w:val="center"/>
        <w:rPr>
          <w:b/>
          <w:color w:val="404040" w:themeColor="text1" w:themeTint="BF"/>
          <w:sz w:val="28"/>
          <w:szCs w:val="28"/>
        </w:rPr>
      </w:pPr>
    </w:p>
    <w:p w:rsidR="002B2FA7" w:rsidRPr="0037263E" w:rsidRDefault="00CF26D9" w:rsidP="0037263E">
      <w:pPr>
        <w:jc w:val="center"/>
        <w:rPr>
          <w:b/>
          <w:color w:val="404040" w:themeColor="text1" w:themeTint="BF"/>
          <w:sz w:val="28"/>
          <w:szCs w:val="28"/>
        </w:rPr>
      </w:pPr>
      <w:r w:rsidRPr="0037263E">
        <w:rPr>
          <w:b/>
          <w:color w:val="404040" w:themeColor="text1" w:themeTint="BF"/>
          <w:sz w:val="28"/>
          <w:szCs w:val="28"/>
        </w:rPr>
        <w:t>( 9 класс)</w:t>
      </w:r>
    </w:p>
    <w:p w:rsidR="002B2FA7" w:rsidRPr="0037263E" w:rsidRDefault="002B2FA7" w:rsidP="0037263E">
      <w:pPr>
        <w:jc w:val="center"/>
        <w:rPr>
          <w:b/>
          <w:color w:val="404040" w:themeColor="text1" w:themeTint="BF"/>
          <w:sz w:val="24"/>
          <w:szCs w:val="24"/>
        </w:rPr>
      </w:pPr>
    </w:p>
    <w:p w:rsidR="002B2FA7" w:rsidRPr="0037263E" w:rsidRDefault="002B2FA7" w:rsidP="00056531">
      <w:pPr>
        <w:rPr>
          <w:color w:val="404040" w:themeColor="text1" w:themeTint="BF"/>
          <w:sz w:val="24"/>
          <w:szCs w:val="24"/>
        </w:rPr>
      </w:pPr>
    </w:p>
    <w:p w:rsidR="002B2FA7" w:rsidRPr="0037263E" w:rsidRDefault="002B2FA7" w:rsidP="00056531">
      <w:pPr>
        <w:rPr>
          <w:color w:val="404040" w:themeColor="text1" w:themeTint="BF"/>
          <w:sz w:val="24"/>
          <w:szCs w:val="24"/>
        </w:rPr>
      </w:pPr>
    </w:p>
    <w:p w:rsidR="002B2FA7" w:rsidRPr="0037263E" w:rsidRDefault="002B2FA7" w:rsidP="00056531">
      <w:pPr>
        <w:rPr>
          <w:color w:val="404040" w:themeColor="text1" w:themeTint="BF"/>
          <w:sz w:val="24"/>
          <w:szCs w:val="24"/>
        </w:rPr>
      </w:pPr>
    </w:p>
    <w:p w:rsidR="002B2FA7" w:rsidRPr="0037263E" w:rsidRDefault="002B2FA7" w:rsidP="00056531">
      <w:pPr>
        <w:rPr>
          <w:color w:val="404040" w:themeColor="text1" w:themeTint="BF"/>
          <w:sz w:val="24"/>
          <w:szCs w:val="24"/>
        </w:rPr>
      </w:pPr>
    </w:p>
    <w:p w:rsidR="002B2FA7" w:rsidRPr="0037263E" w:rsidRDefault="002B2FA7" w:rsidP="00056531">
      <w:pPr>
        <w:rPr>
          <w:color w:val="404040" w:themeColor="text1" w:themeTint="BF"/>
          <w:sz w:val="24"/>
          <w:szCs w:val="24"/>
        </w:rPr>
      </w:pPr>
    </w:p>
    <w:p w:rsidR="002B2FA7" w:rsidRPr="0037263E" w:rsidRDefault="002B2FA7" w:rsidP="00056531">
      <w:pPr>
        <w:rPr>
          <w:color w:val="404040" w:themeColor="text1" w:themeTint="BF"/>
          <w:sz w:val="24"/>
          <w:szCs w:val="24"/>
        </w:rPr>
      </w:pPr>
    </w:p>
    <w:p w:rsidR="002B2FA7" w:rsidRPr="0037263E" w:rsidRDefault="002B2FA7" w:rsidP="00056531">
      <w:pPr>
        <w:rPr>
          <w:color w:val="404040" w:themeColor="text1" w:themeTint="BF"/>
          <w:sz w:val="24"/>
          <w:szCs w:val="24"/>
        </w:rPr>
      </w:pPr>
    </w:p>
    <w:p w:rsidR="002B2FA7" w:rsidRPr="0037263E" w:rsidRDefault="002B2FA7" w:rsidP="00056531">
      <w:pPr>
        <w:rPr>
          <w:color w:val="404040" w:themeColor="text1" w:themeTint="BF"/>
          <w:sz w:val="24"/>
          <w:szCs w:val="24"/>
        </w:rPr>
      </w:pPr>
    </w:p>
    <w:p w:rsidR="002B2FA7" w:rsidRPr="0037263E" w:rsidRDefault="002B2FA7" w:rsidP="00056531">
      <w:pPr>
        <w:rPr>
          <w:color w:val="404040" w:themeColor="text1" w:themeTint="BF"/>
          <w:sz w:val="24"/>
          <w:szCs w:val="24"/>
        </w:rPr>
      </w:pPr>
    </w:p>
    <w:p w:rsidR="002B2FA7" w:rsidRPr="0037263E" w:rsidRDefault="002B2FA7" w:rsidP="00056531">
      <w:pPr>
        <w:rPr>
          <w:color w:val="404040" w:themeColor="text1" w:themeTint="BF"/>
          <w:sz w:val="24"/>
          <w:szCs w:val="24"/>
        </w:rPr>
      </w:pPr>
    </w:p>
    <w:p w:rsidR="002B2FA7" w:rsidRPr="0037263E" w:rsidRDefault="002B2FA7" w:rsidP="00056531">
      <w:pPr>
        <w:rPr>
          <w:color w:val="404040" w:themeColor="text1" w:themeTint="BF"/>
          <w:sz w:val="24"/>
          <w:szCs w:val="24"/>
        </w:rPr>
      </w:pPr>
    </w:p>
    <w:p w:rsidR="002B2FA7" w:rsidRPr="0037263E" w:rsidRDefault="002B2FA7" w:rsidP="00056531">
      <w:pPr>
        <w:rPr>
          <w:color w:val="404040" w:themeColor="text1" w:themeTint="BF"/>
          <w:sz w:val="24"/>
          <w:szCs w:val="24"/>
        </w:rPr>
      </w:pPr>
    </w:p>
    <w:p w:rsidR="002B2FA7" w:rsidRPr="0037263E" w:rsidRDefault="002B2FA7" w:rsidP="00056531">
      <w:pPr>
        <w:jc w:val="center"/>
        <w:rPr>
          <w:color w:val="404040" w:themeColor="text1" w:themeTint="BF"/>
          <w:sz w:val="24"/>
          <w:szCs w:val="24"/>
        </w:rPr>
      </w:pPr>
    </w:p>
    <w:p w:rsidR="002B2FA7" w:rsidRPr="0037263E" w:rsidRDefault="002B2FA7" w:rsidP="00056531">
      <w:pPr>
        <w:jc w:val="center"/>
        <w:rPr>
          <w:color w:val="404040" w:themeColor="text1" w:themeTint="BF"/>
          <w:sz w:val="24"/>
          <w:szCs w:val="24"/>
        </w:rPr>
      </w:pPr>
    </w:p>
    <w:p w:rsidR="002B2FA7" w:rsidRPr="0037263E" w:rsidRDefault="002B2FA7" w:rsidP="00056531">
      <w:pPr>
        <w:jc w:val="center"/>
        <w:rPr>
          <w:color w:val="404040" w:themeColor="text1" w:themeTint="BF"/>
          <w:sz w:val="24"/>
          <w:szCs w:val="24"/>
        </w:rPr>
      </w:pPr>
    </w:p>
    <w:p w:rsidR="00440145" w:rsidRPr="0037263E" w:rsidRDefault="0037263E" w:rsidP="0037263E">
      <w:pPr>
        <w:jc w:val="center"/>
        <w:rPr>
          <w:b/>
          <w:sz w:val="24"/>
          <w:szCs w:val="24"/>
          <w:u w:val="single"/>
        </w:rPr>
      </w:pPr>
      <w:r w:rsidRPr="0037263E">
        <w:rPr>
          <w:color w:val="404040" w:themeColor="text1" w:themeTint="BF"/>
          <w:sz w:val="24"/>
          <w:szCs w:val="24"/>
        </w:rPr>
        <w:t>Ярцево, 2024г.</w:t>
      </w:r>
      <w:r w:rsidR="002B2FA7" w:rsidRPr="00440145">
        <w:rPr>
          <w:sz w:val="24"/>
          <w:szCs w:val="24"/>
        </w:rPr>
        <w:br w:type="page"/>
      </w:r>
      <w:r w:rsidR="003D3780" w:rsidRPr="0037263E">
        <w:rPr>
          <w:b/>
          <w:sz w:val="24"/>
          <w:szCs w:val="24"/>
          <w:u w:val="single"/>
        </w:rPr>
        <w:lastRenderedPageBreak/>
        <w:t>1.</w:t>
      </w:r>
      <w:r w:rsidR="00970A7C" w:rsidRPr="0037263E">
        <w:rPr>
          <w:b/>
          <w:sz w:val="24"/>
          <w:szCs w:val="24"/>
          <w:u w:val="single"/>
        </w:rPr>
        <w:t>ПОЯСНИТЕЛЬНАЯ ЗАПИСКА</w:t>
      </w:r>
      <w:r w:rsidR="00CC256D" w:rsidRPr="0037263E">
        <w:rPr>
          <w:b/>
          <w:sz w:val="24"/>
          <w:szCs w:val="24"/>
          <w:u w:val="single"/>
        </w:rPr>
        <w:t>.</w:t>
      </w:r>
    </w:p>
    <w:p w:rsidR="00440145" w:rsidRPr="00440145" w:rsidRDefault="00440145" w:rsidP="00970A7C">
      <w:pPr>
        <w:rPr>
          <w:sz w:val="24"/>
          <w:szCs w:val="24"/>
          <w:u w:val="single"/>
        </w:rPr>
      </w:pPr>
    </w:p>
    <w:p w:rsidR="00440145" w:rsidRDefault="00D86F70" w:rsidP="00D86F70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Курс</w:t>
      </w:r>
      <w:r w:rsidR="00440145">
        <w:rPr>
          <w:sz w:val="24"/>
          <w:szCs w:val="24"/>
        </w:rPr>
        <w:t xml:space="preserve"> по </w:t>
      </w:r>
      <w:r w:rsidR="00440145" w:rsidRPr="00440145">
        <w:rPr>
          <w:sz w:val="24"/>
          <w:szCs w:val="24"/>
        </w:rPr>
        <w:t xml:space="preserve"> русскому языку</w:t>
      </w:r>
      <w:r w:rsidR="00E965EE">
        <w:rPr>
          <w:sz w:val="24"/>
          <w:szCs w:val="24"/>
        </w:rPr>
        <w:t xml:space="preserve"> </w:t>
      </w:r>
      <w:r w:rsidR="00E965EE" w:rsidRPr="00E965EE">
        <w:rPr>
          <w:sz w:val="24"/>
          <w:szCs w:val="24"/>
        </w:rPr>
        <w:t>"Выразительные средства русского языка"</w:t>
      </w:r>
      <w:r w:rsidR="00440145" w:rsidRPr="00440145">
        <w:rPr>
          <w:sz w:val="24"/>
          <w:szCs w:val="24"/>
        </w:rPr>
        <w:t xml:space="preserve"> </w:t>
      </w:r>
    </w:p>
    <w:p w:rsidR="00D86F70" w:rsidRDefault="00D86F70" w:rsidP="006B66EC">
      <w:pPr>
        <w:ind w:firstLine="0"/>
        <w:rPr>
          <w:sz w:val="24"/>
          <w:szCs w:val="24"/>
        </w:rPr>
      </w:pPr>
      <w:r w:rsidRPr="00D86F70">
        <w:rPr>
          <w:sz w:val="24"/>
          <w:szCs w:val="24"/>
        </w:rPr>
        <w:t xml:space="preserve"> предполагает целенаправленное наблюдение за использованием разных языковых сре</w:t>
      </w:r>
      <w:proofErr w:type="gramStart"/>
      <w:r w:rsidRPr="00D86F70">
        <w:rPr>
          <w:sz w:val="24"/>
          <w:szCs w:val="24"/>
        </w:rPr>
        <w:t>дств в л</w:t>
      </w:r>
      <w:proofErr w:type="gramEnd"/>
      <w:r w:rsidRPr="00D86F70">
        <w:rPr>
          <w:sz w:val="24"/>
          <w:szCs w:val="24"/>
        </w:rPr>
        <w:t>учших образцах художестве</w:t>
      </w:r>
      <w:r>
        <w:rPr>
          <w:sz w:val="24"/>
          <w:szCs w:val="24"/>
        </w:rPr>
        <w:t>нной литературы</w:t>
      </w:r>
      <w:r w:rsidRPr="00D86F70">
        <w:rPr>
          <w:sz w:val="24"/>
          <w:szCs w:val="24"/>
        </w:rPr>
        <w:t>. Лингвистический анализ текстов поможет обучающимся  увидеть красоту, выразительность родной речи, ее неисчерпаемые богатства. Языковая работа с литературными текстами позволит не только совершенствовать важнейшие речевые умения, но и сформировать элементарные навыки лингвистического анализа. Программа даст возможность уделить должное внимание формированию коммуникативной и языковой компетентности обучающихся</w:t>
      </w:r>
      <w:proofErr w:type="gramStart"/>
      <w:r w:rsidRPr="00D86F70">
        <w:rPr>
          <w:sz w:val="24"/>
          <w:szCs w:val="24"/>
        </w:rPr>
        <w:t xml:space="preserve"> .</w:t>
      </w:r>
      <w:proofErr w:type="gramEnd"/>
      <w:r w:rsidRPr="00D86F70">
        <w:rPr>
          <w:sz w:val="24"/>
          <w:szCs w:val="24"/>
        </w:rPr>
        <w:t xml:space="preserve"> В конечном итоге она позволит воспитать чуткость к красоте и выразительности родной речи, привить любовь к русскому языку, интерес к его изучению.</w:t>
      </w:r>
    </w:p>
    <w:p w:rsidR="00D86F70" w:rsidRPr="0037263E" w:rsidRDefault="00D86F70" w:rsidP="006B66EC">
      <w:pPr>
        <w:ind w:firstLine="0"/>
        <w:rPr>
          <w:sz w:val="24"/>
          <w:szCs w:val="24"/>
        </w:rPr>
      </w:pPr>
      <w:r w:rsidRPr="0037263E">
        <w:rPr>
          <w:b/>
          <w:sz w:val="24"/>
          <w:szCs w:val="24"/>
        </w:rPr>
        <w:t>Цель изучения курса</w:t>
      </w:r>
      <w:r w:rsidRPr="0037263E">
        <w:rPr>
          <w:sz w:val="24"/>
          <w:szCs w:val="24"/>
        </w:rPr>
        <w:t xml:space="preserve"> – умение определять различные выразительные средства русского языка.</w:t>
      </w:r>
    </w:p>
    <w:p w:rsidR="0078534B" w:rsidRPr="0037263E" w:rsidRDefault="00D86F70" w:rsidP="006B66EC">
      <w:pPr>
        <w:ind w:firstLine="0"/>
        <w:rPr>
          <w:b/>
          <w:sz w:val="24"/>
          <w:szCs w:val="24"/>
        </w:rPr>
      </w:pPr>
      <w:r w:rsidRPr="0037263E">
        <w:rPr>
          <w:b/>
          <w:sz w:val="24"/>
          <w:szCs w:val="24"/>
        </w:rPr>
        <w:t xml:space="preserve"> З</w:t>
      </w:r>
      <w:r w:rsidR="0037263E">
        <w:rPr>
          <w:b/>
          <w:sz w:val="24"/>
          <w:szCs w:val="24"/>
        </w:rPr>
        <w:t>адачи курса</w:t>
      </w:r>
      <w:r w:rsidR="0078534B" w:rsidRPr="0037263E">
        <w:rPr>
          <w:b/>
          <w:sz w:val="24"/>
          <w:szCs w:val="24"/>
        </w:rPr>
        <w:t>:</w:t>
      </w:r>
    </w:p>
    <w:p w:rsidR="0078534B" w:rsidRPr="0037263E" w:rsidRDefault="00D86F70" w:rsidP="0078534B">
      <w:pPr>
        <w:rPr>
          <w:sz w:val="24"/>
          <w:szCs w:val="24"/>
        </w:rPr>
      </w:pPr>
      <w:r w:rsidRPr="0037263E">
        <w:rPr>
          <w:sz w:val="24"/>
          <w:szCs w:val="24"/>
        </w:rPr>
        <w:t>- воспитать</w:t>
      </w:r>
      <w:r w:rsidR="0078534B" w:rsidRPr="0037263E">
        <w:rPr>
          <w:sz w:val="24"/>
          <w:szCs w:val="24"/>
        </w:rPr>
        <w:t xml:space="preserve"> вдумчивого читателя, способного вникать в особенности языка, понимающего, что язык не только передает информацию, но и воздействует на наши чувства, воображение и память;</w:t>
      </w:r>
    </w:p>
    <w:p w:rsidR="0078534B" w:rsidRPr="0037263E" w:rsidRDefault="00D86F70" w:rsidP="0078534B">
      <w:pPr>
        <w:rPr>
          <w:sz w:val="24"/>
          <w:szCs w:val="24"/>
        </w:rPr>
      </w:pPr>
      <w:r w:rsidRPr="0037263E">
        <w:rPr>
          <w:sz w:val="24"/>
          <w:szCs w:val="24"/>
        </w:rPr>
        <w:t xml:space="preserve">- развивать  культуру </w:t>
      </w:r>
      <w:r w:rsidR="0078534B" w:rsidRPr="0037263E">
        <w:rPr>
          <w:sz w:val="24"/>
          <w:szCs w:val="24"/>
        </w:rPr>
        <w:t>читательского восприятия художественного текста; образного и аналитического мышления, литературно-творческих способностей, читательских интересов, художественного вкуса; устной и письменной речи учащихся;</w:t>
      </w:r>
    </w:p>
    <w:p w:rsidR="00970A7C" w:rsidRPr="0037263E" w:rsidRDefault="00D86F70" w:rsidP="00D86F70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 xml:space="preserve">        </w:t>
      </w:r>
      <w:proofErr w:type="gramStart"/>
      <w:r w:rsidRPr="0037263E">
        <w:rPr>
          <w:sz w:val="24"/>
          <w:szCs w:val="24"/>
        </w:rPr>
        <w:t xml:space="preserve">-  формировать </w:t>
      </w:r>
      <w:r w:rsidR="0078534B" w:rsidRPr="0037263E">
        <w:rPr>
          <w:sz w:val="24"/>
          <w:szCs w:val="24"/>
        </w:rPr>
        <w:t xml:space="preserve"> у обучающихся стиля мышления, адекватного требованиям современного информационного общества, умения определять и использовать необходимые источники, включая работу с книгой, поиск информации в библиотеке, ресурсах всемирной сети Интернет и др.</w:t>
      </w:r>
      <w:proofErr w:type="gramEnd"/>
    </w:p>
    <w:p w:rsidR="00BE0288" w:rsidRPr="0037263E" w:rsidRDefault="0031514E" w:rsidP="0031514E">
      <w:pPr>
        <w:ind w:firstLine="0"/>
        <w:rPr>
          <w:sz w:val="24"/>
          <w:szCs w:val="24"/>
        </w:rPr>
      </w:pPr>
      <w:r w:rsidRPr="0037263E">
        <w:rPr>
          <w:b/>
          <w:sz w:val="24"/>
          <w:szCs w:val="24"/>
        </w:rPr>
        <w:t>Место в учебном плане:</w:t>
      </w:r>
      <w:r w:rsidRPr="0037263E">
        <w:rPr>
          <w:sz w:val="24"/>
          <w:szCs w:val="24"/>
        </w:rPr>
        <w:t xml:space="preserve">  курс</w:t>
      </w:r>
      <w:r w:rsidRPr="0037263E">
        <w:rPr>
          <w:b/>
          <w:sz w:val="24"/>
          <w:szCs w:val="24"/>
        </w:rPr>
        <w:t xml:space="preserve"> </w:t>
      </w:r>
      <w:r w:rsidRPr="0037263E">
        <w:rPr>
          <w:sz w:val="24"/>
          <w:szCs w:val="24"/>
        </w:rPr>
        <w:t xml:space="preserve">рассчитан на 17 учебных часов. </w:t>
      </w:r>
    </w:p>
    <w:p w:rsidR="0031514E" w:rsidRPr="0037263E" w:rsidRDefault="0031514E" w:rsidP="0078534B">
      <w:pPr>
        <w:rPr>
          <w:sz w:val="24"/>
          <w:szCs w:val="24"/>
        </w:rPr>
      </w:pPr>
    </w:p>
    <w:p w:rsidR="001430A8" w:rsidRPr="0037263E" w:rsidRDefault="001430A8" w:rsidP="003D3780">
      <w:pPr>
        <w:ind w:firstLine="0"/>
        <w:rPr>
          <w:sz w:val="24"/>
          <w:szCs w:val="24"/>
          <w:u w:val="single"/>
        </w:rPr>
      </w:pPr>
    </w:p>
    <w:p w:rsidR="001430A8" w:rsidRPr="0037263E" w:rsidRDefault="0037263E" w:rsidP="0037263E">
      <w:pPr>
        <w:ind w:firstLine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2. </w:t>
      </w:r>
      <w:r w:rsidR="00D16F14" w:rsidRPr="0037263E">
        <w:rPr>
          <w:b/>
          <w:sz w:val="32"/>
          <w:szCs w:val="32"/>
          <w:u w:val="single"/>
        </w:rPr>
        <w:t>Содержание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8"/>
      </w:tblGrid>
      <w:tr w:rsidR="00D901F9" w:rsidRPr="0037263E" w:rsidTr="00294837">
        <w:tc>
          <w:tcPr>
            <w:tcW w:w="10138" w:type="dxa"/>
            <w:shd w:val="clear" w:color="auto" w:fill="auto"/>
          </w:tcPr>
          <w:p w:rsidR="00C50912" w:rsidRPr="0037263E" w:rsidRDefault="00C50912" w:rsidP="001430A8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 xml:space="preserve">                    1.Изобразительно – выразительные средства языка.</w:t>
            </w:r>
          </w:p>
        </w:tc>
      </w:tr>
      <w:tr w:rsidR="00D901F9" w:rsidRPr="0037263E" w:rsidTr="001934F5">
        <w:tc>
          <w:tcPr>
            <w:tcW w:w="10138" w:type="dxa"/>
            <w:shd w:val="clear" w:color="auto" w:fill="auto"/>
          </w:tcPr>
          <w:p w:rsidR="00C50912" w:rsidRPr="0037263E" w:rsidRDefault="00C50912" w:rsidP="001430A8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 xml:space="preserve">Понятие о тропах. Эпитет. Виды эпитетов: простые, постоянные, общеязыковые, индивидуально </w:t>
            </w:r>
            <w:proofErr w:type="gramStart"/>
            <w:r w:rsidRPr="0037263E">
              <w:rPr>
                <w:sz w:val="24"/>
                <w:szCs w:val="24"/>
              </w:rPr>
              <w:t>–а</w:t>
            </w:r>
            <w:proofErr w:type="gramEnd"/>
            <w:r w:rsidRPr="0037263E">
              <w:rPr>
                <w:sz w:val="24"/>
                <w:szCs w:val="24"/>
              </w:rPr>
              <w:t>вторские эпитеты.</w:t>
            </w:r>
          </w:p>
        </w:tc>
      </w:tr>
      <w:tr w:rsidR="00D901F9" w:rsidRPr="0037263E" w:rsidTr="00AB2C11">
        <w:tc>
          <w:tcPr>
            <w:tcW w:w="10138" w:type="dxa"/>
            <w:shd w:val="clear" w:color="auto" w:fill="auto"/>
          </w:tcPr>
          <w:p w:rsidR="00C50912" w:rsidRPr="0037263E" w:rsidRDefault="00C50912" w:rsidP="001430A8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Сравнение и метафора.</w:t>
            </w:r>
          </w:p>
        </w:tc>
      </w:tr>
      <w:tr w:rsidR="00D901F9" w:rsidRPr="0037263E" w:rsidTr="00482A33">
        <w:tc>
          <w:tcPr>
            <w:tcW w:w="10138" w:type="dxa"/>
            <w:shd w:val="clear" w:color="auto" w:fill="auto"/>
          </w:tcPr>
          <w:p w:rsidR="00C50912" w:rsidRPr="0037263E" w:rsidRDefault="00C50912" w:rsidP="001430A8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Развёрнутое сравнение и развёрнутая метафора. Олицетворение.</w:t>
            </w:r>
          </w:p>
        </w:tc>
      </w:tr>
      <w:tr w:rsidR="00D901F9" w:rsidRPr="0037263E" w:rsidTr="00C34E84">
        <w:tc>
          <w:tcPr>
            <w:tcW w:w="10138" w:type="dxa"/>
            <w:shd w:val="clear" w:color="auto" w:fill="auto"/>
          </w:tcPr>
          <w:p w:rsidR="00C50912" w:rsidRPr="0037263E" w:rsidRDefault="00C50912" w:rsidP="001430A8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Метонимия. Синекдоха.</w:t>
            </w:r>
          </w:p>
        </w:tc>
      </w:tr>
      <w:tr w:rsidR="00D901F9" w:rsidRPr="0037263E" w:rsidTr="00BA547E">
        <w:tc>
          <w:tcPr>
            <w:tcW w:w="10138" w:type="dxa"/>
            <w:shd w:val="clear" w:color="auto" w:fill="auto"/>
          </w:tcPr>
          <w:p w:rsidR="00C50912" w:rsidRPr="0037263E" w:rsidRDefault="00C50912" w:rsidP="001430A8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Гипербола. Литота.</w:t>
            </w:r>
          </w:p>
        </w:tc>
      </w:tr>
      <w:tr w:rsidR="00D901F9" w:rsidRPr="0037263E" w:rsidTr="001B25D7">
        <w:tc>
          <w:tcPr>
            <w:tcW w:w="10138" w:type="dxa"/>
            <w:shd w:val="clear" w:color="auto" w:fill="auto"/>
          </w:tcPr>
          <w:p w:rsidR="00C50912" w:rsidRPr="0037263E" w:rsidRDefault="00C50912" w:rsidP="001430A8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Иносказание. Ирония. Сарказм. Аллегория.</w:t>
            </w:r>
          </w:p>
        </w:tc>
      </w:tr>
      <w:tr w:rsidR="00D901F9" w:rsidRPr="0037263E" w:rsidTr="00DB26EE">
        <w:tc>
          <w:tcPr>
            <w:tcW w:w="10138" w:type="dxa"/>
            <w:shd w:val="clear" w:color="auto" w:fill="auto"/>
          </w:tcPr>
          <w:p w:rsidR="00C50912" w:rsidRPr="0037263E" w:rsidRDefault="00C50912" w:rsidP="001430A8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Работа с текстом.</w:t>
            </w:r>
          </w:p>
        </w:tc>
      </w:tr>
      <w:tr w:rsidR="00D901F9" w:rsidRPr="0037263E" w:rsidTr="00890CDD">
        <w:tc>
          <w:tcPr>
            <w:tcW w:w="10138" w:type="dxa"/>
            <w:shd w:val="clear" w:color="auto" w:fill="auto"/>
          </w:tcPr>
          <w:p w:rsidR="00C50912" w:rsidRPr="0037263E" w:rsidRDefault="00C50912" w:rsidP="001430A8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 xml:space="preserve">                       2.Стилистические фигуры речи.</w:t>
            </w:r>
          </w:p>
        </w:tc>
      </w:tr>
      <w:tr w:rsidR="00D901F9" w:rsidRPr="0037263E" w:rsidTr="00A34ADF">
        <w:tc>
          <w:tcPr>
            <w:tcW w:w="10138" w:type="dxa"/>
            <w:shd w:val="clear" w:color="auto" w:fill="auto"/>
          </w:tcPr>
          <w:p w:rsidR="00C50912" w:rsidRPr="0037263E" w:rsidRDefault="00C50912" w:rsidP="001430A8">
            <w:pPr>
              <w:ind w:firstLine="0"/>
              <w:rPr>
                <w:sz w:val="24"/>
                <w:szCs w:val="24"/>
                <w:u w:val="single"/>
              </w:rPr>
            </w:pPr>
            <w:r w:rsidRPr="0037263E">
              <w:rPr>
                <w:sz w:val="24"/>
                <w:szCs w:val="24"/>
              </w:rPr>
              <w:t>Понятие о стилистических фигурах</w:t>
            </w:r>
            <w:r w:rsidRPr="0037263E">
              <w:rPr>
                <w:sz w:val="24"/>
                <w:szCs w:val="24"/>
                <w:u w:val="single"/>
              </w:rPr>
              <w:t>.</w:t>
            </w:r>
          </w:p>
        </w:tc>
      </w:tr>
      <w:tr w:rsidR="00D901F9" w:rsidRPr="0037263E" w:rsidTr="001B7ADB">
        <w:tc>
          <w:tcPr>
            <w:tcW w:w="10138" w:type="dxa"/>
            <w:shd w:val="clear" w:color="auto" w:fill="auto"/>
          </w:tcPr>
          <w:p w:rsidR="00C50912" w:rsidRPr="0037263E" w:rsidRDefault="00C50912" w:rsidP="001430A8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Анафора. Эпифора.</w:t>
            </w:r>
          </w:p>
        </w:tc>
      </w:tr>
      <w:tr w:rsidR="00D901F9" w:rsidRPr="0037263E" w:rsidTr="00C32B19">
        <w:tc>
          <w:tcPr>
            <w:tcW w:w="10138" w:type="dxa"/>
            <w:shd w:val="clear" w:color="auto" w:fill="auto"/>
          </w:tcPr>
          <w:p w:rsidR="00CE394D" w:rsidRPr="0037263E" w:rsidRDefault="00CE394D" w:rsidP="001430A8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Анафора звуковая, морфемная, лексическая, синтаксическая. Анафора в прозаической речи.</w:t>
            </w:r>
          </w:p>
        </w:tc>
      </w:tr>
      <w:tr w:rsidR="00D901F9" w:rsidRPr="0037263E" w:rsidTr="00463115">
        <w:tc>
          <w:tcPr>
            <w:tcW w:w="10138" w:type="dxa"/>
            <w:shd w:val="clear" w:color="auto" w:fill="auto"/>
          </w:tcPr>
          <w:p w:rsidR="00CE394D" w:rsidRPr="0037263E" w:rsidRDefault="00CE394D" w:rsidP="001430A8">
            <w:pPr>
              <w:ind w:firstLine="0"/>
              <w:rPr>
                <w:sz w:val="24"/>
                <w:szCs w:val="24"/>
                <w:u w:val="single"/>
              </w:rPr>
            </w:pPr>
            <w:r w:rsidRPr="0037263E">
              <w:rPr>
                <w:sz w:val="24"/>
                <w:szCs w:val="24"/>
              </w:rPr>
              <w:t>Антитеза. Понятие об антитезе</w:t>
            </w:r>
            <w:r w:rsidRPr="0037263E">
              <w:rPr>
                <w:sz w:val="24"/>
                <w:szCs w:val="24"/>
                <w:u w:val="single"/>
              </w:rPr>
              <w:t>.</w:t>
            </w:r>
          </w:p>
        </w:tc>
      </w:tr>
      <w:tr w:rsidR="00D901F9" w:rsidRPr="0037263E" w:rsidTr="00DA75E5">
        <w:tc>
          <w:tcPr>
            <w:tcW w:w="10138" w:type="dxa"/>
            <w:shd w:val="clear" w:color="auto" w:fill="auto"/>
          </w:tcPr>
          <w:p w:rsidR="00CE394D" w:rsidRPr="0037263E" w:rsidRDefault="00CE394D" w:rsidP="001430A8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Инверсия. Оксюморон.</w:t>
            </w:r>
          </w:p>
        </w:tc>
      </w:tr>
      <w:tr w:rsidR="00D901F9" w:rsidRPr="0037263E" w:rsidTr="00011B61">
        <w:tc>
          <w:tcPr>
            <w:tcW w:w="10138" w:type="dxa"/>
            <w:shd w:val="clear" w:color="auto" w:fill="auto"/>
          </w:tcPr>
          <w:p w:rsidR="00CE394D" w:rsidRPr="0037263E" w:rsidRDefault="00CE394D" w:rsidP="001430A8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Прямой и обратный порядок слов. Инверсия главных и второстепенных членов предложения. Понятие об оксюмороне.</w:t>
            </w:r>
          </w:p>
        </w:tc>
      </w:tr>
      <w:tr w:rsidR="00D901F9" w:rsidRPr="0037263E" w:rsidTr="00F31779">
        <w:tc>
          <w:tcPr>
            <w:tcW w:w="10138" w:type="dxa"/>
            <w:shd w:val="clear" w:color="auto" w:fill="auto"/>
          </w:tcPr>
          <w:p w:rsidR="00CE394D" w:rsidRPr="0037263E" w:rsidRDefault="00CE394D" w:rsidP="001430A8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Градация. Понятие о градации. Градация восходящая и нисходящая.</w:t>
            </w:r>
          </w:p>
        </w:tc>
      </w:tr>
      <w:tr w:rsidR="00D901F9" w:rsidRPr="0037263E" w:rsidTr="00E45D04">
        <w:tc>
          <w:tcPr>
            <w:tcW w:w="10138" w:type="dxa"/>
            <w:shd w:val="clear" w:color="auto" w:fill="auto"/>
          </w:tcPr>
          <w:p w:rsidR="00CE394D" w:rsidRPr="0037263E" w:rsidRDefault="00CE394D" w:rsidP="001430A8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Бессоюзие и многосоюзие. Эллипсис. Парцелляция.</w:t>
            </w:r>
          </w:p>
        </w:tc>
      </w:tr>
      <w:tr w:rsidR="00D901F9" w:rsidRPr="0037263E" w:rsidTr="00CF6594">
        <w:tc>
          <w:tcPr>
            <w:tcW w:w="10138" w:type="dxa"/>
            <w:shd w:val="clear" w:color="auto" w:fill="auto"/>
          </w:tcPr>
          <w:p w:rsidR="00CE394D" w:rsidRPr="0037263E" w:rsidRDefault="00CE394D" w:rsidP="001430A8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Понятие о парцелляции. Понятие об эллипсисе. Понятие о многосоюзии и бессоюзии.</w:t>
            </w:r>
          </w:p>
        </w:tc>
      </w:tr>
      <w:tr w:rsidR="00D901F9" w:rsidRPr="0037263E" w:rsidTr="007722AA">
        <w:tc>
          <w:tcPr>
            <w:tcW w:w="10138" w:type="dxa"/>
            <w:shd w:val="clear" w:color="auto" w:fill="auto"/>
          </w:tcPr>
          <w:p w:rsidR="00CE394D" w:rsidRPr="0037263E" w:rsidRDefault="00CE394D" w:rsidP="001430A8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Риторическое обращение. Риторическое восклицание. Риторический вопрос.</w:t>
            </w:r>
          </w:p>
        </w:tc>
      </w:tr>
      <w:tr w:rsidR="00D901F9" w:rsidRPr="0037263E" w:rsidTr="009C6C94">
        <w:tc>
          <w:tcPr>
            <w:tcW w:w="10138" w:type="dxa"/>
            <w:shd w:val="clear" w:color="auto" w:fill="auto"/>
          </w:tcPr>
          <w:p w:rsidR="007D6A52" w:rsidRPr="0037263E" w:rsidRDefault="00CC256D" w:rsidP="0011217C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 xml:space="preserve">                   3.</w:t>
            </w:r>
            <w:r w:rsidR="007D6A52" w:rsidRPr="0037263E">
              <w:rPr>
                <w:sz w:val="24"/>
                <w:szCs w:val="24"/>
              </w:rPr>
              <w:t>Выразительные средства лексики.</w:t>
            </w:r>
          </w:p>
        </w:tc>
      </w:tr>
      <w:tr w:rsidR="00D901F9" w:rsidRPr="0037263E" w:rsidTr="00690C76">
        <w:tc>
          <w:tcPr>
            <w:tcW w:w="10138" w:type="dxa"/>
            <w:shd w:val="clear" w:color="auto" w:fill="auto"/>
          </w:tcPr>
          <w:p w:rsidR="007D6A52" w:rsidRPr="0037263E" w:rsidRDefault="00CC256D" w:rsidP="001430A8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 xml:space="preserve">Употребление архаизмов, историзмов, неологизмов, славянизмов, экзотизмов, варваризмов. </w:t>
            </w:r>
            <w:r w:rsidRPr="0037263E">
              <w:rPr>
                <w:sz w:val="24"/>
                <w:szCs w:val="24"/>
              </w:rPr>
              <w:lastRenderedPageBreak/>
              <w:t>Эвфемизмы.</w:t>
            </w:r>
          </w:p>
        </w:tc>
      </w:tr>
      <w:tr w:rsidR="00D901F9" w:rsidRPr="0037263E" w:rsidTr="00690C76">
        <w:tc>
          <w:tcPr>
            <w:tcW w:w="10138" w:type="dxa"/>
            <w:shd w:val="clear" w:color="auto" w:fill="auto"/>
          </w:tcPr>
          <w:p w:rsidR="00CC256D" w:rsidRPr="0037263E" w:rsidRDefault="00CC256D" w:rsidP="001430A8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lastRenderedPageBreak/>
              <w:t>Полисемия (многозначность). Плеоназм. Тавтология.</w:t>
            </w:r>
          </w:p>
        </w:tc>
      </w:tr>
      <w:tr w:rsidR="00D901F9" w:rsidRPr="0037263E" w:rsidTr="00690C76">
        <w:tc>
          <w:tcPr>
            <w:tcW w:w="10138" w:type="dxa"/>
            <w:shd w:val="clear" w:color="auto" w:fill="auto"/>
          </w:tcPr>
          <w:p w:rsidR="00CC256D" w:rsidRPr="0037263E" w:rsidRDefault="00CC256D" w:rsidP="001430A8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Контекстные антонимы, синонимы. Фразеологизмы. Афоризмы. Крылатые слова. Парадокс.</w:t>
            </w:r>
          </w:p>
        </w:tc>
      </w:tr>
      <w:tr w:rsidR="00D901F9" w:rsidRPr="0037263E" w:rsidTr="00690C76">
        <w:tc>
          <w:tcPr>
            <w:tcW w:w="10138" w:type="dxa"/>
            <w:shd w:val="clear" w:color="auto" w:fill="auto"/>
          </w:tcPr>
          <w:p w:rsidR="00CC256D" w:rsidRPr="0037263E" w:rsidRDefault="00CC256D" w:rsidP="001430A8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 xml:space="preserve">Эмоционально </w:t>
            </w:r>
            <w:proofErr w:type="gramStart"/>
            <w:r w:rsidRPr="0037263E">
              <w:rPr>
                <w:sz w:val="24"/>
                <w:szCs w:val="24"/>
              </w:rPr>
              <w:t>–о</w:t>
            </w:r>
            <w:proofErr w:type="gramEnd"/>
            <w:r w:rsidRPr="0037263E">
              <w:rPr>
                <w:sz w:val="24"/>
                <w:szCs w:val="24"/>
              </w:rPr>
              <w:t>ценочная лексика. Экспрессия. Неоправданное употребление слов с различной стилистической окраской. Канцеляризмы и речевые штампы.</w:t>
            </w:r>
          </w:p>
        </w:tc>
      </w:tr>
      <w:tr w:rsidR="00D901F9" w:rsidRPr="0037263E" w:rsidTr="00690C76">
        <w:tc>
          <w:tcPr>
            <w:tcW w:w="10138" w:type="dxa"/>
            <w:shd w:val="clear" w:color="auto" w:fill="auto"/>
          </w:tcPr>
          <w:p w:rsidR="00CC256D" w:rsidRPr="0037263E" w:rsidRDefault="00CC256D" w:rsidP="001430A8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 xml:space="preserve">                4.Выразительные средства фонетики</w:t>
            </w:r>
          </w:p>
        </w:tc>
      </w:tr>
      <w:tr w:rsidR="00D901F9" w:rsidRPr="0037263E" w:rsidTr="00690C76">
        <w:tc>
          <w:tcPr>
            <w:tcW w:w="10138" w:type="dxa"/>
            <w:shd w:val="clear" w:color="auto" w:fill="auto"/>
          </w:tcPr>
          <w:p w:rsidR="00CC256D" w:rsidRPr="0037263E" w:rsidRDefault="00CC256D" w:rsidP="001430A8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Фонетические возможности языка. Ассонанс. Диссонанс. Аллитерация.</w:t>
            </w:r>
          </w:p>
        </w:tc>
      </w:tr>
      <w:tr w:rsidR="00D901F9" w:rsidRPr="0037263E" w:rsidTr="00690C76">
        <w:tc>
          <w:tcPr>
            <w:tcW w:w="10138" w:type="dxa"/>
            <w:shd w:val="clear" w:color="auto" w:fill="auto"/>
          </w:tcPr>
          <w:p w:rsidR="00CC256D" w:rsidRPr="0037263E" w:rsidRDefault="00CC256D" w:rsidP="001430A8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 xml:space="preserve">                  5.Текст как объект анализа.</w:t>
            </w:r>
          </w:p>
        </w:tc>
      </w:tr>
      <w:tr w:rsidR="00CC256D" w:rsidRPr="0037263E" w:rsidTr="00690C76">
        <w:tc>
          <w:tcPr>
            <w:tcW w:w="10138" w:type="dxa"/>
            <w:shd w:val="clear" w:color="auto" w:fill="auto"/>
          </w:tcPr>
          <w:p w:rsidR="00CC256D" w:rsidRPr="0037263E" w:rsidRDefault="00CC256D" w:rsidP="001430A8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 xml:space="preserve">Анализ изобразительно </w:t>
            </w:r>
            <w:proofErr w:type="gramStart"/>
            <w:r w:rsidRPr="0037263E">
              <w:rPr>
                <w:sz w:val="24"/>
                <w:szCs w:val="24"/>
              </w:rPr>
              <w:t>–в</w:t>
            </w:r>
            <w:proofErr w:type="gramEnd"/>
            <w:r w:rsidRPr="0037263E">
              <w:rPr>
                <w:sz w:val="24"/>
                <w:szCs w:val="24"/>
              </w:rPr>
              <w:t>ыразительных средств в тексте.</w:t>
            </w:r>
          </w:p>
        </w:tc>
      </w:tr>
    </w:tbl>
    <w:p w:rsidR="001430A8" w:rsidRPr="0037263E" w:rsidRDefault="001430A8" w:rsidP="003D3780">
      <w:pPr>
        <w:ind w:firstLine="0"/>
        <w:rPr>
          <w:sz w:val="24"/>
          <w:szCs w:val="24"/>
          <w:u w:val="single"/>
        </w:rPr>
      </w:pPr>
    </w:p>
    <w:p w:rsidR="00D901F9" w:rsidRPr="0037263E" w:rsidRDefault="003B2603" w:rsidP="0037263E">
      <w:pPr>
        <w:ind w:firstLine="0"/>
        <w:jc w:val="center"/>
        <w:rPr>
          <w:b/>
          <w:sz w:val="32"/>
          <w:szCs w:val="32"/>
          <w:u w:val="single"/>
        </w:rPr>
      </w:pPr>
      <w:r w:rsidRPr="0037263E">
        <w:rPr>
          <w:b/>
          <w:sz w:val="32"/>
          <w:szCs w:val="32"/>
          <w:u w:val="single"/>
        </w:rPr>
        <w:t>3</w:t>
      </w:r>
      <w:r w:rsidR="00CC256D" w:rsidRPr="0037263E">
        <w:rPr>
          <w:b/>
          <w:sz w:val="32"/>
          <w:szCs w:val="32"/>
          <w:u w:val="single"/>
        </w:rPr>
        <w:t>.Планируемые результаты.</w:t>
      </w:r>
    </w:p>
    <w:p w:rsidR="00D901F9" w:rsidRPr="0037263E" w:rsidRDefault="00D901F9" w:rsidP="003D3780">
      <w:pPr>
        <w:ind w:firstLine="0"/>
        <w:rPr>
          <w:b/>
          <w:sz w:val="24"/>
          <w:szCs w:val="24"/>
          <w:u w:val="single"/>
        </w:rPr>
      </w:pPr>
    </w:p>
    <w:p w:rsidR="00D901F9" w:rsidRPr="0037263E" w:rsidRDefault="00D901F9" w:rsidP="00D901F9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ЛИЧНОСТНЫЕ РЕЗУЛЬТАТЫ:</w:t>
      </w:r>
    </w:p>
    <w:p w:rsidR="00D901F9" w:rsidRPr="0037263E" w:rsidRDefault="00D901F9" w:rsidP="00D901F9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1) гражданского воспитания:</w:t>
      </w:r>
    </w:p>
    <w:p w:rsidR="00D901F9" w:rsidRPr="0037263E" w:rsidRDefault="00D901F9" w:rsidP="00D901F9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</w:t>
      </w:r>
      <w:proofErr w:type="spellStart"/>
      <w:r w:rsidRPr="0037263E">
        <w:rPr>
          <w:sz w:val="24"/>
          <w:szCs w:val="24"/>
        </w:rPr>
        <w:t>сформированность</w:t>
      </w:r>
      <w:proofErr w:type="spellEnd"/>
      <w:r w:rsidRPr="0037263E">
        <w:rPr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</w:t>
      </w:r>
    </w:p>
    <w:p w:rsidR="00D901F9" w:rsidRPr="0037263E" w:rsidRDefault="00D901F9" w:rsidP="00D901F9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•принятие традиционных национальных, общечеловеческих гуманистических и демократических ценностей;</w:t>
      </w:r>
    </w:p>
    <w:p w:rsidR="00D901F9" w:rsidRPr="0037263E" w:rsidRDefault="00D901F9" w:rsidP="00D901F9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•готовность противостоять идеологии экстремизма, национализма.</w:t>
      </w:r>
    </w:p>
    <w:p w:rsidR="00D901F9" w:rsidRPr="0037263E" w:rsidRDefault="00D901F9" w:rsidP="00D901F9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2) патриотического воспитания:</w:t>
      </w:r>
    </w:p>
    <w:p w:rsidR="00D901F9" w:rsidRPr="0037263E" w:rsidRDefault="00D901F9" w:rsidP="00D901F9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</w:t>
      </w:r>
      <w:proofErr w:type="spellStart"/>
      <w:r w:rsidRPr="0037263E">
        <w:rPr>
          <w:sz w:val="24"/>
          <w:szCs w:val="24"/>
        </w:rPr>
        <w:t>сформированность</w:t>
      </w:r>
      <w:proofErr w:type="spellEnd"/>
      <w:r w:rsidRPr="0037263E">
        <w:rPr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901F9" w:rsidRPr="0037263E" w:rsidRDefault="00D901F9" w:rsidP="00D901F9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•ценностное отношение к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труде.</w:t>
      </w:r>
    </w:p>
    <w:p w:rsidR="00D901F9" w:rsidRPr="0037263E" w:rsidRDefault="00D901F9" w:rsidP="00D901F9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3) духовно-нравственного воспитания:</w:t>
      </w:r>
    </w:p>
    <w:p w:rsidR="00D901F9" w:rsidRPr="0037263E" w:rsidRDefault="00D901F9" w:rsidP="00D901F9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•осознание духовных ценностей российского народа;</w:t>
      </w:r>
    </w:p>
    <w:p w:rsidR="00D901F9" w:rsidRPr="0037263E" w:rsidRDefault="00D901F9" w:rsidP="00D901F9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</w:t>
      </w:r>
      <w:proofErr w:type="spellStart"/>
      <w:r w:rsidRPr="0037263E">
        <w:rPr>
          <w:sz w:val="24"/>
          <w:szCs w:val="24"/>
        </w:rPr>
        <w:t>сформированность</w:t>
      </w:r>
      <w:proofErr w:type="spellEnd"/>
      <w:r w:rsidRPr="0037263E">
        <w:rPr>
          <w:sz w:val="24"/>
          <w:szCs w:val="24"/>
        </w:rPr>
        <w:t xml:space="preserve"> нравственного сознания, норм этичного поведения;</w:t>
      </w:r>
    </w:p>
    <w:p w:rsidR="00D901F9" w:rsidRPr="0037263E" w:rsidRDefault="00D901F9" w:rsidP="00D901F9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•способность оценивать ситуацию и принимать осознанные решения, ориентируясь на морально-нравственные нормы и ценности.</w:t>
      </w:r>
    </w:p>
    <w:p w:rsidR="00D901F9" w:rsidRPr="0037263E" w:rsidRDefault="00D901F9" w:rsidP="00D901F9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4) эстетического воспитания:</w:t>
      </w:r>
    </w:p>
    <w:p w:rsidR="00D901F9" w:rsidRPr="0037263E" w:rsidRDefault="00D901F9" w:rsidP="00D901F9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•эстетическое отношение к миру;</w:t>
      </w:r>
    </w:p>
    <w:p w:rsidR="00D901F9" w:rsidRPr="0037263E" w:rsidRDefault="00D901F9" w:rsidP="00D901F9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D901F9" w:rsidRPr="0037263E" w:rsidRDefault="00D901F9" w:rsidP="00D901F9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•стремление проявлять качества творческой личности, в том числе при выполнении творческих работ по русскому языку.</w:t>
      </w:r>
    </w:p>
    <w:p w:rsidR="00D901F9" w:rsidRPr="0037263E" w:rsidRDefault="00D901F9" w:rsidP="00D901F9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5) физического воспитания:</w:t>
      </w:r>
    </w:p>
    <w:p w:rsidR="00D901F9" w:rsidRPr="0037263E" w:rsidRDefault="00D901F9" w:rsidP="00D901F9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</w:t>
      </w:r>
      <w:proofErr w:type="spellStart"/>
      <w:r w:rsidRPr="0037263E">
        <w:rPr>
          <w:sz w:val="24"/>
          <w:szCs w:val="24"/>
        </w:rPr>
        <w:t>сформированность</w:t>
      </w:r>
      <w:proofErr w:type="spellEnd"/>
      <w:r w:rsidRPr="0037263E">
        <w:rPr>
          <w:sz w:val="24"/>
          <w:szCs w:val="24"/>
        </w:rPr>
        <w:t xml:space="preserve"> здорового и безопасного образа жизни, ответственного отношения к своему здоровью.</w:t>
      </w:r>
    </w:p>
    <w:p w:rsidR="00D901F9" w:rsidRPr="0037263E" w:rsidRDefault="00D901F9" w:rsidP="00D901F9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6) трудового воспитания:</w:t>
      </w:r>
    </w:p>
    <w:p w:rsidR="00D901F9" w:rsidRPr="0037263E" w:rsidRDefault="00D901F9" w:rsidP="00D901F9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•готовность к труду;</w:t>
      </w:r>
    </w:p>
    <w:p w:rsidR="00D901F9" w:rsidRPr="0037263E" w:rsidRDefault="00D901F9" w:rsidP="00D901F9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языка.</w:t>
      </w:r>
    </w:p>
    <w:p w:rsidR="00D901F9" w:rsidRPr="0037263E" w:rsidRDefault="00D901F9" w:rsidP="00D901F9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7) экологического воспитания:</w:t>
      </w:r>
    </w:p>
    <w:p w:rsidR="00D901F9" w:rsidRPr="0037263E" w:rsidRDefault="00D901F9" w:rsidP="00D901F9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</w:t>
      </w:r>
      <w:proofErr w:type="spellStart"/>
      <w:r w:rsidRPr="0037263E">
        <w:rPr>
          <w:sz w:val="24"/>
          <w:szCs w:val="24"/>
        </w:rPr>
        <w:t>сформированность</w:t>
      </w:r>
      <w:proofErr w:type="spellEnd"/>
      <w:r w:rsidRPr="0037263E">
        <w:rPr>
          <w:sz w:val="24"/>
          <w:szCs w:val="24"/>
        </w:rPr>
        <w:t xml:space="preserve"> экологической культуры.</w:t>
      </w:r>
    </w:p>
    <w:p w:rsidR="00D901F9" w:rsidRPr="0037263E" w:rsidRDefault="00D901F9" w:rsidP="00D901F9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8) ценности научного познания:</w:t>
      </w:r>
    </w:p>
    <w:p w:rsidR="00D901F9" w:rsidRPr="0037263E" w:rsidRDefault="00D901F9" w:rsidP="00D901F9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•совершенствование языковой и читательской культуры как средства взаимодействия между людьми и познания мира;</w:t>
      </w:r>
    </w:p>
    <w:p w:rsidR="00D901F9" w:rsidRPr="0037263E" w:rsidRDefault="00D901F9" w:rsidP="00D901F9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lastRenderedPageBreak/>
        <w:t>•осознание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D901F9" w:rsidRPr="0037263E" w:rsidRDefault="00D901F9" w:rsidP="003D3780">
      <w:pPr>
        <w:ind w:firstLine="0"/>
        <w:rPr>
          <w:sz w:val="24"/>
          <w:szCs w:val="24"/>
        </w:rPr>
      </w:pP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МЕТАПРЕДМЕТНЫЕ РЕЗУЛЬТАТЫ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</w:t>
      </w:r>
      <w:r w:rsidRPr="0037263E">
        <w:rPr>
          <w:sz w:val="24"/>
          <w:szCs w:val="24"/>
        </w:rPr>
        <w:tab/>
        <w:t>самостоятельно формулировать и актуализировать проблему, рассматривать её всесторонне;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</w:t>
      </w:r>
      <w:r w:rsidRPr="0037263E">
        <w:rPr>
          <w:sz w:val="24"/>
          <w:szCs w:val="24"/>
        </w:rPr>
        <w:tab/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</w:t>
      </w:r>
      <w:r w:rsidRPr="0037263E">
        <w:rPr>
          <w:sz w:val="24"/>
          <w:szCs w:val="24"/>
        </w:rPr>
        <w:tab/>
        <w:t>определять цели деятельности, задавать параметры и критерии их достижения;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</w:t>
      </w:r>
      <w:r w:rsidRPr="0037263E">
        <w:rPr>
          <w:sz w:val="24"/>
          <w:szCs w:val="24"/>
        </w:rPr>
        <w:tab/>
        <w:t>выявлять закономерности и противоречия языковых явлений, данных в наблюдении;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</w:t>
      </w:r>
      <w:r w:rsidRPr="0037263E">
        <w:rPr>
          <w:sz w:val="24"/>
          <w:szCs w:val="24"/>
        </w:rPr>
        <w:tab/>
        <w:t>разрабатывать план решения проблемы;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</w:t>
      </w:r>
      <w:r w:rsidRPr="0037263E">
        <w:rPr>
          <w:sz w:val="24"/>
          <w:szCs w:val="24"/>
        </w:rPr>
        <w:tab/>
        <w:t>вносить коррективы в деятельность, оценивать риски и соответствие результатов целям;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</w:t>
      </w:r>
      <w:r w:rsidRPr="0037263E">
        <w:rPr>
          <w:sz w:val="24"/>
          <w:szCs w:val="24"/>
        </w:rPr>
        <w:tab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</w:t>
      </w:r>
      <w:r w:rsidRPr="0037263E">
        <w:rPr>
          <w:sz w:val="24"/>
          <w:szCs w:val="24"/>
        </w:rPr>
        <w:tab/>
        <w:t xml:space="preserve">развивать </w:t>
      </w:r>
      <w:proofErr w:type="spellStart"/>
      <w:r w:rsidRPr="0037263E">
        <w:rPr>
          <w:sz w:val="24"/>
          <w:szCs w:val="24"/>
        </w:rPr>
        <w:t>креативное</w:t>
      </w:r>
      <w:proofErr w:type="spellEnd"/>
      <w:r w:rsidRPr="0037263E">
        <w:rPr>
          <w:sz w:val="24"/>
          <w:szCs w:val="24"/>
        </w:rPr>
        <w:t xml:space="preserve"> мышление при решении жизненных проблем с учётом собственного речевого и читательского опыта.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</w:t>
      </w:r>
      <w:r w:rsidRPr="0037263E">
        <w:rPr>
          <w:sz w:val="24"/>
          <w:szCs w:val="24"/>
        </w:rPr>
        <w:tab/>
        <w:t>владеть навыками учебно-исследовательской и проектной деятельности, способностью и готовностью к самостоятельному поиску методов решения практических задач;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</w:t>
      </w:r>
      <w:r w:rsidRPr="0037263E">
        <w:rPr>
          <w:sz w:val="24"/>
          <w:szCs w:val="24"/>
        </w:rPr>
        <w:tab/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</w:t>
      </w:r>
      <w:r w:rsidRPr="0037263E">
        <w:rPr>
          <w:sz w:val="24"/>
          <w:szCs w:val="24"/>
        </w:rPr>
        <w:tab/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</w:t>
      </w:r>
      <w:r w:rsidRPr="0037263E">
        <w:rPr>
          <w:sz w:val="24"/>
          <w:szCs w:val="24"/>
        </w:rPr>
        <w:tab/>
        <w:t>ставить и формулировать собственные задачи в образовательной деятельности и разнообразных жизненных ситуациях;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</w:t>
      </w:r>
      <w:r w:rsidRPr="0037263E">
        <w:rPr>
          <w:sz w:val="24"/>
          <w:szCs w:val="24"/>
        </w:rPr>
        <w:tab/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</w:t>
      </w:r>
      <w:r w:rsidRPr="0037263E">
        <w:rPr>
          <w:sz w:val="24"/>
          <w:szCs w:val="24"/>
        </w:rPr>
        <w:tab/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</w:t>
      </w:r>
      <w:r w:rsidRPr="0037263E">
        <w:rPr>
          <w:sz w:val="24"/>
          <w:szCs w:val="24"/>
        </w:rPr>
        <w:tab/>
        <w:t>давать оценку новым ситуациям, приобретённому опыту;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</w:t>
      </w:r>
      <w:r w:rsidRPr="0037263E">
        <w:rPr>
          <w:sz w:val="24"/>
          <w:szCs w:val="24"/>
        </w:rPr>
        <w:tab/>
        <w:t>уметь интегрировать знания из разных предметных областей.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</w:t>
      </w:r>
      <w:r w:rsidRPr="0037263E">
        <w:rPr>
          <w:sz w:val="24"/>
          <w:szCs w:val="24"/>
        </w:rPr>
        <w:tab/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</w:t>
      </w:r>
      <w:r w:rsidRPr="0037263E">
        <w:rPr>
          <w:sz w:val="24"/>
          <w:szCs w:val="24"/>
        </w:rPr>
        <w:tab/>
        <w:t>создавать тексты в различных форматах с учётом назначения информац</w:t>
      </w:r>
      <w:proofErr w:type="gramStart"/>
      <w:r w:rsidRPr="0037263E">
        <w:rPr>
          <w:sz w:val="24"/>
          <w:szCs w:val="24"/>
        </w:rPr>
        <w:t>ии и её</w:t>
      </w:r>
      <w:proofErr w:type="gramEnd"/>
      <w:r w:rsidRPr="0037263E">
        <w:rPr>
          <w:sz w:val="24"/>
          <w:szCs w:val="24"/>
        </w:rPr>
        <w:t xml:space="preserve"> целевой аудитории, выбирая оптимальную форму представления и визуализации (презентация, таблица, схема и другие);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</w:t>
      </w:r>
      <w:r w:rsidRPr="0037263E">
        <w:rPr>
          <w:sz w:val="24"/>
          <w:szCs w:val="24"/>
        </w:rPr>
        <w:tab/>
        <w:t>владеть навыками защиты личной информации, соблюдать требования информационной безопасности.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</w:t>
      </w:r>
      <w:r w:rsidRPr="0037263E">
        <w:rPr>
          <w:sz w:val="24"/>
          <w:szCs w:val="24"/>
        </w:rPr>
        <w:tab/>
        <w:t>осуществлять коммуникацию во всех сферах жизни;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</w:t>
      </w:r>
      <w:r w:rsidRPr="0037263E">
        <w:rPr>
          <w:sz w:val="24"/>
          <w:szCs w:val="24"/>
        </w:rPr>
        <w:tab/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lastRenderedPageBreak/>
        <w:t>•</w:t>
      </w:r>
      <w:r w:rsidRPr="0037263E">
        <w:rPr>
          <w:sz w:val="24"/>
          <w:szCs w:val="24"/>
        </w:rPr>
        <w:tab/>
        <w:t xml:space="preserve">владеть различными способами общения и взаимодействия; </w:t>
      </w:r>
      <w:proofErr w:type="spellStart"/>
      <w:r w:rsidRPr="0037263E">
        <w:rPr>
          <w:sz w:val="24"/>
          <w:szCs w:val="24"/>
        </w:rPr>
        <w:t>аргументированно</w:t>
      </w:r>
      <w:proofErr w:type="spellEnd"/>
      <w:r w:rsidRPr="0037263E">
        <w:rPr>
          <w:sz w:val="24"/>
          <w:szCs w:val="24"/>
        </w:rPr>
        <w:t xml:space="preserve"> вести диалог;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</w:t>
      </w:r>
      <w:r w:rsidRPr="0037263E">
        <w:rPr>
          <w:sz w:val="24"/>
          <w:szCs w:val="24"/>
        </w:rPr>
        <w:tab/>
        <w:t>развёрнуто, логично и корректно с точки зрения культуры речи излагать своё мнение, строить высказывание.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</w:t>
      </w:r>
      <w:r w:rsidRPr="0037263E">
        <w:rPr>
          <w:sz w:val="24"/>
          <w:szCs w:val="24"/>
        </w:rPr>
        <w:tab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</w:t>
      </w:r>
      <w:r w:rsidRPr="0037263E">
        <w:rPr>
          <w:sz w:val="24"/>
          <w:szCs w:val="24"/>
        </w:rPr>
        <w:tab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</w:t>
      </w:r>
      <w:r w:rsidRPr="0037263E">
        <w:rPr>
          <w:sz w:val="24"/>
          <w:szCs w:val="24"/>
        </w:rPr>
        <w:tab/>
        <w:t>расширять рамки учебного предмета на основе личных предпочтений;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</w:t>
      </w:r>
      <w:r w:rsidRPr="0037263E">
        <w:rPr>
          <w:sz w:val="24"/>
          <w:szCs w:val="24"/>
        </w:rPr>
        <w:tab/>
        <w:t>делать осознанный выбор, уметь аргументировать его, брать ответственность за результаты выбора;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</w:t>
      </w:r>
      <w:r w:rsidRPr="0037263E">
        <w:rPr>
          <w:sz w:val="24"/>
          <w:szCs w:val="24"/>
        </w:rPr>
        <w:tab/>
        <w:t>оценивать приобретённый опыт.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У обучающегося будут сформированы следующие умения самоконтроля, принятия себя и других как части регулятивных универсальных учебных действий: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</w:t>
      </w:r>
      <w:r w:rsidRPr="0037263E">
        <w:rPr>
          <w:sz w:val="24"/>
          <w:szCs w:val="24"/>
        </w:rPr>
        <w:tab/>
        <w:t>давать оценку новым ситуациям, вносить коррективы в деятельность, оценивать соответствие результатов целям;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</w:t>
      </w:r>
      <w:r w:rsidRPr="0037263E">
        <w:rPr>
          <w:sz w:val="24"/>
          <w:szCs w:val="24"/>
        </w:rPr>
        <w:tab/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</w:t>
      </w:r>
      <w:r w:rsidRPr="0037263E">
        <w:rPr>
          <w:sz w:val="24"/>
          <w:szCs w:val="24"/>
        </w:rPr>
        <w:tab/>
        <w:t>уметь оценивать риски и своевременно принимать решение по их снижению;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</w:t>
      </w:r>
      <w:r w:rsidRPr="0037263E">
        <w:rPr>
          <w:sz w:val="24"/>
          <w:szCs w:val="24"/>
        </w:rPr>
        <w:tab/>
        <w:t>принимать себя, понимая свои недостатки и достоинства;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</w:t>
      </w:r>
      <w:r w:rsidRPr="0037263E">
        <w:rPr>
          <w:sz w:val="24"/>
          <w:szCs w:val="24"/>
        </w:rPr>
        <w:tab/>
        <w:t>принимать мотивы и аргументы других людей при анализе результатов деятельности;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</w:t>
      </w:r>
      <w:r w:rsidRPr="0037263E">
        <w:rPr>
          <w:sz w:val="24"/>
          <w:szCs w:val="24"/>
        </w:rPr>
        <w:tab/>
        <w:t>признавать своё право и право других на ошибку;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</w:t>
      </w:r>
      <w:r w:rsidRPr="0037263E">
        <w:rPr>
          <w:sz w:val="24"/>
          <w:szCs w:val="24"/>
        </w:rPr>
        <w:tab/>
        <w:t>развивать способность видеть мир с позиции другого человека.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</w:t>
      </w:r>
      <w:r w:rsidRPr="0037263E">
        <w:rPr>
          <w:sz w:val="24"/>
          <w:szCs w:val="24"/>
        </w:rPr>
        <w:tab/>
        <w:t>понимать и использовать преимущества командной и индивидуальной работы;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</w:t>
      </w:r>
      <w:r w:rsidRPr="0037263E">
        <w:rPr>
          <w:sz w:val="24"/>
          <w:szCs w:val="24"/>
        </w:rPr>
        <w:tab/>
        <w:t>выбирать тематику и методы совместных действий с учётом общих интересов и возможностей каждого члена коллектива;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</w:t>
      </w:r>
      <w:r w:rsidRPr="0037263E">
        <w:rPr>
          <w:sz w:val="24"/>
          <w:szCs w:val="24"/>
        </w:rPr>
        <w:tab/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</w:t>
      </w:r>
      <w:r w:rsidRPr="0037263E">
        <w:rPr>
          <w:sz w:val="24"/>
          <w:szCs w:val="24"/>
        </w:rPr>
        <w:tab/>
        <w:t>оценивать качество своего вклада и вклада каждого участника команды в общий результат по разработанным критериям;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•</w:t>
      </w:r>
      <w:r w:rsidRPr="0037263E">
        <w:rPr>
          <w:sz w:val="24"/>
          <w:szCs w:val="24"/>
        </w:rPr>
        <w:tab/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 xml:space="preserve">ПРЕДМЕТНЫЕ РЕЗУЛЬТАТЫ 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Язык и речь. Культура речи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Система языка. Культура речи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Иметь представление о культуре речи как разделе лингвистики.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Иметь представление о языковой норме, её видах.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Использовать словари русского языка в учебной деятельности.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lastRenderedPageBreak/>
        <w:t>Лексикология и фразеология. Лексические нормы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Выполнять лексический анализ слова.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Определять изобразительно-выразительные средства лексики.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Анализировать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языка.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Соблюдать лексические нормы.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Морфология. Морфологические нормы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Определять особенности употребления в тексте слов разных частей речи.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Соблюдать морфологические нормы.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Использовать словарь грамматических трудностей, справочники.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Речь. Речевое общение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ситуацией.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 xml:space="preserve">Выступать перед аудиторией с докладом; представлять реферат, исследовательский проект на </w:t>
      </w:r>
      <w:proofErr w:type="gramStart"/>
      <w:r w:rsidRPr="0037263E">
        <w:rPr>
          <w:sz w:val="24"/>
          <w:szCs w:val="24"/>
        </w:rPr>
        <w:t>лингвистическую</w:t>
      </w:r>
      <w:proofErr w:type="gramEnd"/>
      <w:r w:rsidRPr="0037263E">
        <w:rPr>
          <w:sz w:val="24"/>
          <w:szCs w:val="24"/>
        </w:rPr>
        <w:t xml:space="preserve">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Создавать тексты разных функционально-смысловых типов; тексты разных жанров.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proofErr w:type="gramStart"/>
      <w:r w:rsidRPr="0037263E">
        <w:rPr>
          <w:sz w:val="24"/>
          <w:szCs w:val="24"/>
        </w:rPr>
        <w:t xml:space="preserve"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</w:t>
      </w:r>
      <w:proofErr w:type="spellStart"/>
      <w:r w:rsidRPr="0037263E">
        <w:rPr>
          <w:sz w:val="24"/>
          <w:szCs w:val="24"/>
        </w:rPr>
        <w:t>интернет-коммуникации</w:t>
      </w:r>
      <w:proofErr w:type="spellEnd"/>
      <w:r w:rsidRPr="0037263E">
        <w:rPr>
          <w:sz w:val="24"/>
          <w:szCs w:val="24"/>
        </w:rPr>
        <w:t>.</w:t>
      </w:r>
      <w:proofErr w:type="gramEnd"/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Употреблять языковые средства с учётом речевой ситуации.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Соблюдать в устной речи и на письме нормы современного русского литературного языка.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словоупотребления.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Текст. Информационно-смысловая переработка текста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Понимать, анализировать и комментировать основную и дополнительную, явную и скрытую (</w:t>
      </w:r>
      <w:proofErr w:type="spellStart"/>
      <w:r w:rsidRPr="0037263E">
        <w:rPr>
          <w:sz w:val="24"/>
          <w:szCs w:val="24"/>
        </w:rPr>
        <w:t>подтекстовую</w:t>
      </w:r>
      <w:proofErr w:type="spellEnd"/>
      <w:r w:rsidRPr="0037263E">
        <w:rPr>
          <w:sz w:val="24"/>
          <w:szCs w:val="24"/>
        </w:rPr>
        <w:t>) информацию текстов, воспринимаемых зрительно и (или) на слух.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Выявлять логико-смысловые отношения между предложениями в тексте.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Корректировать текст: устранять логические, грамматические и речевые ошибки.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Синтаксис. Синтаксические нормы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Определять изобразительно-выразительные средства синтаксиса русского языка (в рамках изученного).</w:t>
      </w:r>
    </w:p>
    <w:p w:rsidR="00642062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D901F9" w:rsidRPr="0037263E" w:rsidRDefault="00642062" w:rsidP="00642062">
      <w:pPr>
        <w:ind w:firstLine="0"/>
        <w:rPr>
          <w:sz w:val="24"/>
          <w:szCs w:val="24"/>
        </w:rPr>
      </w:pPr>
      <w:r w:rsidRPr="0037263E">
        <w:rPr>
          <w:sz w:val="24"/>
          <w:szCs w:val="24"/>
        </w:rPr>
        <w:t>Соблюдать синтаксические нормы.</w:t>
      </w:r>
    </w:p>
    <w:p w:rsidR="00D901F9" w:rsidRPr="0037263E" w:rsidRDefault="00D901F9" w:rsidP="003D3780">
      <w:pPr>
        <w:ind w:firstLine="0"/>
        <w:rPr>
          <w:b/>
          <w:sz w:val="24"/>
          <w:szCs w:val="24"/>
          <w:u w:val="single"/>
        </w:rPr>
      </w:pPr>
    </w:p>
    <w:p w:rsidR="00D901F9" w:rsidRPr="0037263E" w:rsidRDefault="00D901F9" w:rsidP="003D3780">
      <w:pPr>
        <w:ind w:firstLine="0"/>
        <w:rPr>
          <w:b/>
          <w:sz w:val="24"/>
          <w:szCs w:val="24"/>
          <w:u w:val="single"/>
        </w:rPr>
      </w:pPr>
    </w:p>
    <w:p w:rsidR="00D901F9" w:rsidRPr="0037263E" w:rsidRDefault="00D901F9" w:rsidP="003D3780">
      <w:pPr>
        <w:ind w:firstLine="0"/>
        <w:rPr>
          <w:b/>
          <w:sz w:val="24"/>
          <w:szCs w:val="24"/>
          <w:u w:val="single"/>
        </w:rPr>
      </w:pPr>
    </w:p>
    <w:p w:rsidR="00CC256D" w:rsidRPr="0037263E" w:rsidRDefault="00CC256D" w:rsidP="003D3780">
      <w:pPr>
        <w:ind w:firstLine="0"/>
        <w:rPr>
          <w:sz w:val="24"/>
          <w:szCs w:val="24"/>
          <w:u w:val="single"/>
        </w:rPr>
      </w:pPr>
    </w:p>
    <w:p w:rsidR="001430A8" w:rsidRPr="0037263E" w:rsidRDefault="001430A8" w:rsidP="003D3780">
      <w:pPr>
        <w:ind w:firstLine="0"/>
        <w:rPr>
          <w:sz w:val="24"/>
          <w:szCs w:val="24"/>
          <w:u w:val="single"/>
        </w:rPr>
      </w:pPr>
    </w:p>
    <w:p w:rsidR="0061603E" w:rsidRPr="0037263E" w:rsidRDefault="003B2603" w:rsidP="0037263E">
      <w:pPr>
        <w:ind w:firstLine="0"/>
        <w:jc w:val="center"/>
        <w:rPr>
          <w:b/>
          <w:sz w:val="32"/>
          <w:szCs w:val="32"/>
          <w:u w:val="single"/>
        </w:rPr>
      </w:pPr>
      <w:r w:rsidRPr="0037263E">
        <w:rPr>
          <w:b/>
          <w:sz w:val="32"/>
          <w:szCs w:val="32"/>
          <w:u w:val="single"/>
        </w:rPr>
        <w:t>4</w:t>
      </w:r>
      <w:r w:rsidR="00EE361E" w:rsidRPr="0037263E">
        <w:rPr>
          <w:b/>
          <w:sz w:val="32"/>
          <w:szCs w:val="32"/>
          <w:u w:val="single"/>
        </w:rPr>
        <w:t>.Тематическое планирование.</w:t>
      </w:r>
    </w:p>
    <w:p w:rsidR="0061603E" w:rsidRPr="0037263E" w:rsidRDefault="0061603E" w:rsidP="003D3780">
      <w:pPr>
        <w:ind w:firstLine="0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71"/>
        <w:gridCol w:w="2221"/>
        <w:gridCol w:w="1252"/>
        <w:gridCol w:w="2126"/>
        <w:gridCol w:w="20"/>
        <w:gridCol w:w="1823"/>
        <w:gridCol w:w="2233"/>
      </w:tblGrid>
      <w:tr w:rsidR="00EE361E" w:rsidRPr="0037263E" w:rsidTr="003C0C70">
        <w:tc>
          <w:tcPr>
            <w:tcW w:w="463" w:type="dxa"/>
            <w:gridSpan w:val="2"/>
            <w:shd w:val="clear" w:color="auto" w:fill="auto"/>
          </w:tcPr>
          <w:p w:rsidR="00EE361E" w:rsidRPr="0037263E" w:rsidRDefault="00EE361E" w:rsidP="003C0C70">
            <w:pPr>
              <w:ind w:firstLine="0"/>
              <w:rPr>
                <w:sz w:val="24"/>
                <w:szCs w:val="24"/>
                <w:u w:val="single"/>
              </w:rPr>
            </w:pPr>
            <w:r w:rsidRPr="0037263E">
              <w:rPr>
                <w:sz w:val="24"/>
                <w:szCs w:val="24"/>
                <w:u w:val="single"/>
              </w:rPr>
              <w:t>№</w:t>
            </w:r>
          </w:p>
        </w:tc>
        <w:tc>
          <w:tcPr>
            <w:tcW w:w="2221" w:type="dxa"/>
            <w:vMerge w:val="restart"/>
            <w:shd w:val="clear" w:color="auto" w:fill="auto"/>
          </w:tcPr>
          <w:p w:rsidR="00EE361E" w:rsidRPr="0037263E" w:rsidRDefault="00EE361E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Наименование разделов и тем уроков</w:t>
            </w:r>
          </w:p>
        </w:tc>
        <w:tc>
          <w:tcPr>
            <w:tcW w:w="5221" w:type="dxa"/>
            <w:gridSpan w:val="4"/>
            <w:shd w:val="clear" w:color="auto" w:fill="auto"/>
          </w:tcPr>
          <w:p w:rsidR="00EE361E" w:rsidRPr="0037263E" w:rsidRDefault="00EE361E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 xml:space="preserve">                   Количество часов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EE361E" w:rsidRPr="0037263E" w:rsidRDefault="00EE361E" w:rsidP="003C0C70">
            <w:pPr>
              <w:ind w:firstLine="0"/>
              <w:rPr>
                <w:sz w:val="24"/>
                <w:szCs w:val="24"/>
              </w:rPr>
            </w:pPr>
          </w:p>
          <w:p w:rsidR="00EE361E" w:rsidRPr="0037263E" w:rsidRDefault="00EE361E" w:rsidP="003C0C70">
            <w:pPr>
              <w:ind w:firstLine="0"/>
              <w:rPr>
                <w:sz w:val="24"/>
                <w:szCs w:val="24"/>
              </w:rPr>
            </w:pPr>
          </w:p>
          <w:p w:rsidR="00EE361E" w:rsidRPr="0037263E" w:rsidRDefault="00EE361E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Электронны</w:t>
            </w:r>
            <w:proofErr w:type="gramStart"/>
            <w:r w:rsidRPr="0037263E">
              <w:rPr>
                <w:sz w:val="24"/>
                <w:szCs w:val="24"/>
              </w:rPr>
              <w:t>е(</w:t>
            </w:r>
            <w:proofErr w:type="gramEnd"/>
            <w:r w:rsidRPr="0037263E">
              <w:rPr>
                <w:sz w:val="24"/>
                <w:szCs w:val="24"/>
              </w:rPr>
              <w:t>цифровые)образовательные ресурсы</w:t>
            </w:r>
          </w:p>
        </w:tc>
      </w:tr>
      <w:tr w:rsidR="00D96B16" w:rsidRPr="0037263E" w:rsidTr="0037263E">
        <w:tc>
          <w:tcPr>
            <w:tcW w:w="463" w:type="dxa"/>
            <w:gridSpan w:val="2"/>
            <w:shd w:val="clear" w:color="auto" w:fill="auto"/>
          </w:tcPr>
          <w:p w:rsidR="00EE361E" w:rsidRPr="0037263E" w:rsidRDefault="00EE361E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2221" w:type="dxa"/>
            <w:vMerge/>
            <w:shd w:val="clear" w:color="auto" w:fill="auto"/>
          </w:tcPr>
          <w:p w:rsidR="00EE361E" w:rsidRPr="0037263E" w:rsidRDefault="00EE361E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1252" w:type="dxa"/>
            <w:shd w:val="clear" w:color="auto" w:fill="auto"/>
          </w:tcPr>
          <w:p w:rsidR="00EE361E" w:rsidRPr="0037263E" w:rsidRDefault="00EE361E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shd w:val="clear" w:color="auto" w:fill="auto"/>
          </w:tcPr>
          <w:p w:rsidR="00EE361E" w:rsidRPr="0037263E" w:rsidRDefault="00EE361E" w:rsidP="003C0C70">
            <w:pPr>
              <w:ind w:firstLine="0"/>
              <w:rPr>
                <w:sz w:val="24"/>
                <w:szCs w:val="24"/>
              </w:rPr>
            </w:pPr>
            <w:proofErr w:type="spellStart"/>
            <w:r w:rsidRPr="0037263E">
              <w:rPr>
                <w:sz w:val="24"/>
                <w:szCs w:val="24"/>
              </w:rPr>
              <w:t>Контр</w:t>
            </w:r>
            <w:proofErr w:type="gramStart"/>
            <w:r w:rsidRPr="0037263E">
              <w:rPr>
                <w:sz w:val="24"/>
                <w:szCs w:val="24"/>
              </w:rPr>
              <w:t>.р</w:t>
            </w:r>
            <w:proofErr w:type="gramEnd"/>
            <w:r w:rsidRPr="0037263E">
              <w:rPr>
                <w:sz w:val="24"/>
                <w:szCs w:val="24"/>
              </w:rPr>
              <w:t>аботы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EE361E" w:rsidRPr="0037263E" w:rsidRDefault="00EE361E" w:rsidP="003C0C70">
            <w:pPr>
              <w:ind w:firstLine="0"/>
              <w:rPr>
                <w:sz w:val="24"/>
                <w:szCs w:val="24"/>
              </w:rPr>
            </w:pPr>
            <w:proofErr w:type="spellStart"/>
            <w:r w:rsidRPr="0037263E">
              <w:rPr>
                <w:sz w:val="24"/>
                <w:szCs w:val="24"/>
              </w:rPr>
              <w:t>Практическте</w:t>
            </w:r>
            <w:proofErr w:type="spellEnd"/>
            <w:r w:rsidRPr="0037263E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2233" w:type="dxa"/>
            <w:vMerge/>
            <w:shd w:val="clear" w:color="auto" w:fill="auto"/>
          </w:tcPr>
          <w:p w:rsidR="00EE361E" w:rsidRPr="0037263E" w:rsidRDefault="00EE361E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</w:tr>
      <w:tr w:rsidR="00D96B16" w:rsidRPr="0037263E" w:rsidTr="0037263E">
        <w:tc>
          <w:tcPr>
            <w:tcW w:w="463" w:type="dxa"/>
            <w:gridSpan w:val="2"/>
            <w:shd w:val="clear" w:color="auto" w:fill="auto"/>
          </w:tcPr>
          <w:p w:rsidR="00EE361E" w:rsidRPr="0037263E" w:rsidRDefault="00EE361E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  <w:shd w:val="clear" w:color="auto" w:fill="auto"/>
          </w:tcPr>
          <w:p w:rsidR="00EE361E" w:rsidRPr="0037263E" w:rsidRDefault="00EE361E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 xml:space="preserve">Введение. Изобразительно </w:t>
            </w:r>
            <w:proofErr w:type="gramStart"/>
            <w:r w:rsidRPr="0037263E">
              <w:rPr>
                <w:sz w:val="24"/>
                <w:szCs w:val="24"/>
              </w:rPr>
              <w:t>–в</w:t>
            </w:r>
            <w:proofErr w:type="gramEnd"/>
            <w:r w:rsidRPr="0037263E">
              <w:rPr>
                <w:sz w:val="24"/>
                <w:szCs w:val="24"/>
              </w:rPr>
              <w:t>ыразительные средства языка. Употребление слов в переносном значении. Тропы.</w:t>
            </w:r>
          </w:p>
        </w:tc>
        <w:tc>
          <w:tcPr>
            <w:tcW w:w="1252" w:type="dxa"/>
            <w:shd w:val="clear" w:color="auto" w:fill="auto"/>
          </w:tcPr>
          <w:p w:rsidR="00EE361E" w:rsidRPr="0037263E" w:rsidRDefault="00EE361E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E361E" w:rsidRPr="0037263E" w:rsidRDefault="00EE361E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E361E" w:rsidRPr="0037263E" w:rsidRDefault="00EE361E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2233" w:type="dxa"/>
            <w:shd w:val="clear" w:color="auto" w:fill="auto"/>
          </w:tcPr>
          <w:p w:rsidR="00EE361E" w:rsidRPr="0037263E" w:rsidRDefault="0053113A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  <w:lang w:val="en-US"/>
              </w:rPr>
              <w:t>http</w:t>
            </w:r>
            <w:r w:rsidRPr="0037263E">
              <w:rPr>
                <w:sz w:val="24"/>
                <w:szCs w:val="24"/>
              </w:rPr>
              <w:t>:</w:t>
            </w:r>
            <w:r w:rsidRPr="0037263E">
              <w:rPr>
                <w:sz w:val="24"/>
                <w:szCs w:val="24"/>
                <w:lang w:val="en-US"/>
              </w:rPr>
              <w:t>//www</w:t>
            </w:r>
            <w:r w:rsidRPr="0037263E">
              <w:rPr>
                <w:sz w:val="24"/>
                <w:szCs w:val="24"/>
              </w:rPr>
              <w:t>.</w:t>
            </w:r>
            <w:proofErr w:type="spellStart"/>
            <w:r w:rsidRPr="0037263E">
              <w:rPr>
                <w:sz w:val="24"/>
                <w:szCs w:val="24"/>
                <w:lang w:val="en-US"/>
              </w:rPr>
              <w:t>edu</w:t>
            </w:r>
            <w:proofErr w:type="spellEnd"/>
            <w:r w:rsidRPr="0037263E">
              <w:rPr>
                <w:sz w:val="24"/>
                <w:szCs w:val="24"/>
              </w:rPr>
              <w:t>.</w:t>
            </w:r>
            <w:proofErr w:type="spellStart"/>
            <w:r w:rsidRPr="0037263E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37263E">
              <w:rPr>
                <w:sz w:val="24"/>
                <w:szCs w:val="24"/>
              </w:rPr>
              <w:t>.</w:t>
            </w:r>
          </w:p>
        </w:tc>
      </w:tr>
      <w:tr w:rsidR="00D96B16" w:rsidRPr="0037263E" w:rsidTr="0037263E">
        <w:tc>
          <w:tcPr>
            <w:tcW w:w="463" w:type="dxa"/>
            <w:gridSpan w:val="2"/>
            <w:shd w:val="clear" w:color="auto" w:fill="auto"/>
          </w:tcPr>
          <w:p w:rsidR="00EE361E" w:rsidRPr="0037263E" w:rsidRDefault="00D96B16" w:rsidP="003C0C70">
            <w:pPr>
              <w:ind w:firstLine="0"/>
              <w:rPr>
                <w:sz w:val="24"/>
                <w:szCs w:val="24"/>
                <w:u w:val="single"/>
              </w:rPr>
            </w:pPr>
            <w:r w:rsidRPr="0037263E">
              <w:rPr>
                <w:sz w:val="24"/>
                <w:szCs w:val="24"/>
              </w:rPr>
              <w:t>2</w:t>
            </w:r>
          </w:p>
        </w:tc>
        <w:tc>
          <w:tcPr>
            <w:tcW w:w="2221" w:type="dxa"/>
            <w:shd w:val="clear" w:color="auto" w:fill="auto"/>
          </w:tcPr>
          <w:p w:rsidR="00EE361E" w:rsidRPr="0037263E" w:rsidRDefault="00EE361E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 xml:space="preserve">Эпитеты. Эпитет и логическое определение. Простые, постоянные, общеязыковые и индивидуально </w:t>
            </w:r>
            <w:proofErr w:type="gramStart"/>
            <w:r w:rsidRPr="0037263E">
              <w:rPr>
                <w:sz w:val="24"/>
                <w:szCs w:val="24"/>
              </w:rPr>
              <w:t>–а</w:t>
            </w:r>
            <w:proofErr w:type="gramEnd"/>
            <w:r w:rsidRPr="0037263E">
              <w:rPr>
                <w:sz w:val="24"/>
                <w:szCs w:val="24"/>
              </w:rPr>
              <w:t>вторские эпитеты. Сравнение и метафора. Развёрнутое сравнение и развёрнутая метафора. Олицетворение.</w:t>
            </w:r>
          </w:p>
          <w:p w:rsidR="00EE361E" w:rsidRPr="0037263E" w:rsidRDefault="00EE361E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Понятие о метонимии и синекдохе.</w:t>
            </w:r>
          </w:p>
          <w:p w:rsidR="00EE361E" w:rsidRPr="0037263E" w:rsidRDefault="00EE361E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Гипербола Литота.</w:t>
            </w:r>
          </w:p>
          <w:p w:rsidR="00EE361E" w:rsidRPr="0037263E" w:rsidRDefault="00EE361E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Иносказание. Ирония. Сарказм. Аллегория.</w:t>
            </w:r>
          </w:p>
          <w:p w:rsidR="00EE361E" w:rsidRPr="0037263E" w:rsidRDefault="00EE361E" w:rsidP="003C0C70">
            <w:pPr>
              <w:ind w:firstLine="0"/>
              <w:rPr>
                <w:sz w:val="24"/>
                <w:szCs w:val="24"/>
                <w:u w:val="single"/>
              </w:rPr>
            </w:pPr>
            <w:r w:rsidRPr="0037263E">
              <w:rPr>
                <w:sz w:val="24"/>
                <w:szCs w:val="24"/>
              </w:rPr>
              <w:t>Перифраза. Работа с примерами из художественных текстов. Работа с текстом</w:t>
            </w:r>
            <w:r w:rsidR="008808D3" w:rsidRPr="0037263E">
              <w:rPr>
                <w:sz w:val="24"/>
                <w:szCs w:val="24"/>
                <w:u w:val="single"/>
              </w:rPr>
              <w:t>.</w:t>
            </w:r>
          </w:p>
        </w:tc>
        <w:tc>
          <w:tcPr>
            <w:tcW w:w="1252" w:type="dxa"/>
            <w:shd w:val="clear" w:color="auto" w:fill="auto"/>
          </w:tcPr>
          <w:p w:rsidR="00EE361E" w:rsidRPr="0037263E" w:rsidRDefault="0037263E" w:rsidP="003C0C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EE361E" w:rsidRPr="0037263E" w:rsidRDefault="00EE361E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E361E" w:rsidRPr="0037263E" w:rsidRDefault="008808D3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EE361E" w:rsidRPr="0037263E" w:rsidRDefault="003C20C6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Библиотека ЦОК https://m.edsoo.ru</w:t>
            </w:r>
          </w:p>
        </w:tc>
      </w:tr>
      <w:tr w:rsidR="00D96B16" w:rsidRPr="0037263E" w:rsidTr="003C0C70">
        <w:tc>
          <w:tcPr>
            <w:tcW w:w="10138" w:type="dxa"/>
            <w:gridSpan w:val="8"/>
            <w:shd w:val="clear" w:color="auto" w:fill="auto"/>
          </w:tcPr>
          <w:p w:rsidR="00D96B16" w:rsidRPr="0037263E" w:rsidRDefault="00D96B16" w:rsidP="003C0C70">
            <w:pPr>
              <w:ind w:firstLine="0"/>
              <w:rPr>
                <w:sz w:val="24"/>
                <w:szCs w:val="24"/>
                <w:u w:val="single"/>
              </w:rPr>
            </w:pPr>
            <w:r w:rsidRPr="0037263E">
              <w:rPr>
                <w:sz w:val="24"/>
                <w:szCs w:val="24"/>
              </w:rPr>
              <w:t xml:space="preserve">                               Стилистические фигуры речи</w:t>
            </w:r>
          </w:p>
        </w:tc>
      </w:tr>
      <w:tr w:rsidR="008808D3" w:rsidRPr="0037263E" w:rsidTr="003C0C70">
        <w:tc>
          <w:tcPr>
            <w:tcW w:w="392" w:type="dxa"/>
            <w:vMerge w:val="restart"/>
            <w:shd w:val="clear" w:color="auto" w:fill="auto"/>
          </w:tcPr>
          <w:p w:rsidR="008808D3" w:rsidRPr="0037263E" w:rsidRDefault="006D461C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3</w:t>
            </w:r>
          </w:p>
        </w:tc>
        <w:tc>
          <w:tcPr>
            <w:tcW w:w="2292" w:type="dxa"/>
            <w:gridSpan w:val="2"/>
            <w:vMerge w:val="restart"/>
            <w:shd w:val="clear" w:color="auto" w:fill="auto"/>
          </w:tcPr>
          <w:p w:rsidR="008808D3" w:rsidRPr="0037263E" w:rsidRDefault="008808D3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Понятие о стилистических фигурах. Анафора. Эпифора.</w:t>
            </w:r>
          </w:p>
          <w:p w:rsidR="008808D3" w:rsidRPr="0037263E" w:rsidRDefault="008808D3" w:rsidP="003D3780">
            <w:pPr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 xml:space="preserve">Антитеза. Оксюморон. Градация. Бессоюзие. </w:t>
            </w:r>
            <w:r w:rsidRPr="0037263E">
              <w:rPr>
                <w:sz w:val="24"/>
                <w:szCs w:val="24"/>
              </w:rPr>
              <w:lastRenderedPageBreak/>
              <w:t>Многосоюзие. Инверсия. Эллипсис. Парцелляция. Бессоюзие. Многосоюзие. Инверсия. Эллипсис. Парцелляция. Риторический вопрос. Риторическое восклицание. Риторическое обращение. Умолчание.</w:t>
            </w:r>
          </w:p>
        </w:tc>
        <w:tc>
          <w:tcPr>
            <w:tcW w:w="7454" w:type="dxa"/>
            <w:gridSpan w:val="5"/>
            <w:shd w:val="clear" w:color="auto" w:fill="auto"/>
          </w:tcPr>
          <w:p w:rsidR="008808D3" w:rsidRPr="0037263E" w:rsidRDefault="008808D3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</w:tr>
      <w:tr w:rsidR="00FB65FE" w:rsidRPr="0037263E" w:rsidTr="0037263E">
        <w:tc>
          <w:tcPr>
            <w:tcW w:w="392" w:type="dxa"/>
            <w:vMerge/>
            <w:shd w:val="clear" w:color="auto" w:fill="auto"/>
          </w:tcPr>
          <w:p w:rsidR="00FB65FE" w:rsidRPr="0037263E" w:rsidRDefault="00FB65FE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2292" w:type="dxa"/>
            <w:gridSpan w:val="2"/>
            <w:vMerge/>
            <w:shd w:val="clear" w:color="auto" w:fill="auto"/>
          </w:tcPr>
          <w:p w:rsidR="00FB65FE" w:rsidRPr="0037263E" w:rsidRDefault="00FB65FE" w:rsidP="003C0C7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auto"/>
          </w:tcPr>
          <w:p w:rsidR="00FB65FE" w:rsidRPr="0037263E" w:rsidRDefault="00FB65FE" w:rsidP="0037263E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 xml:space="preserve">           </w:t>
            </w:r>
            <w:r w:rsidR="0037263E">
              <w:rPr>
                <w:sz w:val="24"/>
                <w:szCs w:val="24"/>
              </w:rPr>
              <w:t>4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FB65FE" w:rsidRPr="0037263E" w:rsidRDefault="00FB65FE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1823" w:type="dxa"/>
            <w:shd w:val="clear" w:color="auto" w:fill="auto"/>
          </w:tcPr>
          <w:p w:rsidR="00FB65FE" w:rsidRPr="0037263E" w:rsidRDefault="00FB65FE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2233" w:type="dxa"/>
            <w:shd w:val="clear" w:color="auto" w:fill="auto"/>
          </w:tcPr>
          <w:p w:rsidR="00BE0288" w:rsidRPr="0037263E" w:rsidRDefault="00BE0288" w:rsidP="00BE0288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Портал профильной школы http://www.profile-edu.ru</w:t>
            </w:r>
          </w:p>
          <w:p w:rsidR="00FB65FE" w:rsidRPr="0037263E" w:rsidRDefault="00BE0288" w:rsidP="00BE0288">
            <w:pPr>
              <w:ind w:firstLine="0"/>
              <w:rPr>
                <w:sz w:val="24"/>
                <w:szCs w:val="24"/>
                <w:u w:val="single"/>
              </w:rPr>
            </w:pPr>
            <w:r w:rsidRPr="0037263E">
              <w:rPr>
                <w:sz w:val="24"/>
                <w:szCs w:val="24"/>
              </w:rPr>
              <w:t>http://www.ege.edu.ru</w:t>
            </w:r>
          </w:p>
        </w:tc>
      </w:tr>
      <w:tr w:rsidR="00D96B16" w:rsidRPr="0037263E" w:rsidTr="003C0C70">
        <w:tc>
          <w:tcPr>
            <w:tcW w:w="392" w:type="dxa"/>
            <w:shd w:val="clear" w:color="auto" w:fill="auto"/>
          </w:tcPr>
          <w:p w:rsidR="00D96B16" w:rsidRPr="0037263E" w:rsidRDefault="00D96B16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9746" w:type="dxa"/>
            <w:gridSpan w:val="7"/>
            <w:shd w:val="clear" w:color="auto" w:fill="auto"/>
          </w:tcPr>
          <w:p w:rsidR="00D96B16" w:rsidRPr="0037263E" w:rsidRDefault="00D96B16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Выразительные средства лексики</w:t>
            </w:r>
          </w:p>
        </w:tc>
      </w:tr>
      <w:tr w:rsidR="00D96B16" w:rsidRPr="0037263E" w:rsidTr="0037263E">
        <w:tc>
          <w:tcPr>
            <w:tcW w:w="392" w:type="dxa"/>
            <w:shd w:val="clear" w:color="auto" w:fill="auto"/>
          </w:tcPr>
          <w:p w:rsidR="00EE361E" w:rsidRPr="0037263E" w:rsidRDefault="006D461C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4</w:t>
            </w:r>
          </w:p>
        </w:tc>
        <w:tc>
          <w:tcPr>
            <w:tcW w:w="2292" w:type="dxa"/>
            <w:gridSpan w:val="2"/>
            <w:shd w:val="clear" w:color="auto" w:fill="auto"/>
          </w:tcPr>
          <w:p w:rsidR="00D96B16" w:rsidRPr="0037263E" w:rsidRDefault="00D96B16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потребление архаизмов, историзмов, неологизмов, славянизмов, экзотизмов, варваризмов. Эвфемизмы.</w:t>
            </w:r>
          </w:p>
          <w:p w:rsidR="00D96B16" w:rsidRPr="0037263E" w:rsidRDefault="00D96B16" w:rsidP="003C0C70">
            <w:pPr>
              <w:ind w:firstLine="0"/>
              <w:rPr>
                <w:sz w:val="24"/>
                <w:szCs w:val="24"/>
              </w:rPr>
            </w:pPr>
          </w:p>
          <w:p w:rsidR="00D96B16" w:rsidRPr="0037263E" w:rsidRDefault="00D96B16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Полисемия (многозначность). Плеоназм. Тавтология.</w:t>
            </w:r>
          </w:p>
          <w:p w:rsidR="00D96B16" w:rsidRPr="0037263E" w:rsidRDefault="00D96B16" w:rsidP="003C0C70">
            <w:pPr>
              <w:ind w:firstLine="0"/>
              <w:rPr>
                <w:sz w:val="24"/>
                <w:szCs w:val="24"/>
              </w:rPr>
            </w:pPr>
          </w:p>
          <w:p w:rsidR="00D96B16" w:rsidRPr="0037263E" w:rsidRDefault="00D96B16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Контекстные антонимы, синонимы. Фразеологизм. Афоризм. Крылатое слово. Парадокс.</w:t>
            </w:r>
          </w:p>
          <w:p w:rsidR="00D96B16" w:rsidRPr="0037263E" w:rsidRDefault="00D96B16" w:rsidP="003C0C70">
            <w:pPr>
              <w:ind w:firstLine="0"/>
              <w:rPr>
                <w:sz w:val="24"/>
                <w:szCs w:val="24"/>
              </w:rPr>
            </w:pPr>
          </w:p>
          <w:p w:rsidR="00EE361E" w:rsidRPr="0037263E" w:rsidRDefault="00D96B16" w:rsidP="003C0C70">
            <w:pPr>
              <w:ind w:firstLine="0"/>
              <w:rPr>
                <w:sz w:val="24"/>
                <w:szCs w:val="24"/>
                <w:u w:val="single"/>
              </w:rPr>
            </w:pPr>
            <w:r w:rsidRPr="0037263E">
              <w:rPr>
                <w:sz w:val="24"/>
                <w:szCs w:val="24"/>
              </w:rPr>
              <w:t>Эмоционально – оценочная лексика. Экспрессия. Канцеляризмы и речевые штампы.</w:t>
            </w:r>
          </w:p>
        </w:tc>
        <w:tc>
          <w:tcPr>
            <w:tcW w:w="1252" w:type="dxa"/>
            <w:shd w:val="clear" w:color="auto" w:fill="auto"/>
          </w:tcPr>
          <w:p w:rsidR="00EE361E" w:rsidRPr="0037263E" w:rsidRDefault="00FB65FE" w:rsidP="0037263E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 xml:space="preserve">   </w:t>
            </w:r>
            <w:r w:rsidR="0037263E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EE361E" w:rsidRPr="0037263E" w:rsidRDefault="00EE361E" w:rsidP="003C0C7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E361E" w:rsidRPr="0037263E" w:rsidRDefault="00EE361E" w:rsidP="003C0C7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EE361E" w:rsidRPr="0037263E" w:rsidRDefault="00BE0288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 xml:space="preserve">Официальный сервер МО РФ </w:t>
            </w:r>
            <w:hyperlink r:id="rId8" w:history="1">
              <w:r w:rsidR="00F24B4B" w:rsidRPr="0037263E">
                <w:rPr>
                  <w:rStyle w:val="aa"/>
                  <w:color w:val="auto"/>
                  <w:sz w:val="24"/>
                  <w:szCs w:val="24"/>
                </w:rPr>
                <w:t>http://www.informikfa.ru</w:t>
              </w:r>
            </w:hyperlink>
          </w:p>
          <w:p w:rsidR="00F24B4B" w:rsidRPr="0037263E" w:rsidRDefault="00F24B4B" w:rsidP="003C0C70">
            <w:pPr>
              <w:ind w:firstLine="0"/>
              <w:rPr>
                <w:sz w:val="24"/>
                <w:szCs w:val="24"/>
              </w:rPr>
            </w:pPr>
          </w:p>
          <w:p w:rsidR="00F24B4B" w:rsidRPr="0037263E" w:rsidRDefault="00F24B4B" w:rsidP="003C0C70">
            <w:pPr>
              <w:ind w:firstLine="0"/>
              <w:rPr>
                <w:sz w:val="24"/>
                <w:szCs w:val="24"/>
              </w:rPr>
            </w:pPr>
          </w:p>
          <w:p w:rsidR="00F24B4B" w:rsidRPr="0037263E" w:rsidRDefault="00F24B4B" w:rsidP="003C0C70">
            <w:pPr>
              <w:ind w:firstLine="0"/>
              <w:rPr>
                <w:sz w:val="24"/>
                <w:szCs w:val="24"/>
              </w:rPr>
            </w:pPr>
          </w:p>
          <w:p w:rsidR="00F24B4B" w:rsidRPr="0037263E" w:rsidRDefault="00F24B4B" w:rsidP="00F24B4B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ГЛАГОЛИЦА Толковый словарь крылатых слов http://www.comiks.ru/dic/</w:t>
            </w:r>
          </w:p>
          <w:p w:rsidR="00F24B4B" w:rsidRPr="0037263E" w:rsidRDefault="00F24B4B" w:rsidP="00F24B4B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http://gramota.ru</w:t>
            </w:r>
          </w:p>
        </w:tc>
      </w:tr>
      <w:tr w:rsidR="00D96B16" w:rsidRPr="0037263E" w:rsidTr="003C0C70">
        <w:tc>
          <w:tcPr>
            <w:tcW w:w="392" w:type="dxa"/>
            <w:shd w:val="clear" w:color="auto" w:fill="auto"/>
          </w:tcPr>
          <w:p w:rsidR="00D96B16" w:rsidRPr="0037263E" w:rsidRDefault="00D96B16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9746" w:type="dxa"/>
            <w:gridSpan w:val="7"/>
            <w:shd w:val="clear" w:color="auto" w:fill="auto"/>
          </w:tcPr>
          <w:p w:rsidR="00D96B16" w:rsidRPr="0037263E" w:rsidRDefault="00D96B16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  <w:p w:rsidR="00D96B16" w:rsidRPr="0037263E" w:rsidRDefault="00D96B16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 xml:space="preserve">                          Выразительные средства фонетики</w:t>
            </w:r>
          </w:p>
        </w:tc>
      </w:tr>
      <w:tr w:rsidR="00D96B16" w:rsidRPr="0037263E" w:rsidTr="0037263E">
        <w:tc>
          <w:tcPr>
            <w:tcW w:w="392" w:type="dxa"/>
            <w:shd w:val="clear" w:color="auto" w:fill="auto"/>
          </w:tcPr>
          <w:p w:rsidR="00EE361E" w:rsidRPr="0037263E" w:rsidRDefault="006D461C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5</w:t>
            </w:r>
          </w:p>
        </w:tc>
        <w:tc>
          <w:tcPr>
            <w:tcW w:w="2292" w:type="dxa"/>
            <w:gridSpan w:val="2"/>
            <w:shd w:val="clear" w:color="auto" w:fill="auto"/>
          </w:tcPr>
          <w:p w:rsidR="00D96B16" w:rsidRPr="0037263E" w:rsidRDefault="00D96B16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Фонетические возможности языка. Ассонанс. Диссонанс. Аллитерация.</w:t>
            </w:r>
          </w:p>
          <w:p w:rsidR="00D96B16" w:rsidRPr="0037263E" w:rsidRDefault="00D96B16" w:rsidP="003C0C70">
            <w:pPr>
              <w:ind w:firstLine="0"/>
              <w:rPr>
                <w:sz w:val="24"/>
                <w:szCs w:val="24"/>
              </w:rPr>
            </w:pPr>
          </w:p>
          <w:p w:rsidR="00D96B16" w:rsidRPr="0037263E" w:rsidRDefault="00D96B16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 xml:space="preserve">Текст как объект </w:t>
            </w:r>
            <w:r w:rsidRPr="0037263E">
              <w:rPr>
                <w:sz w:val="24"/>
                <w:szCs w:val="24"/>
              </w:rPr>
              <w:lastRenderedPageBreak/>
              <w:t xml:space="preserve">анализа. Изобразительно </w:t>
            </w:r>
            <w:proofErr w:type="gramStart"/>
            <w:r w:rsidRPr="0037263E">
              <w:rPr>
                <w:sz w:val="24"/>
                <w:szCs w:val="24"/>
              </w:rPr>
              <w:t>–в</w:t>
            </w:r>
            <w:proofErr w:type="gramEnd"/>
            <w:r w:rsidRPr="0037263E">
              <w:rPr>
                <w:sz w:val="24"/>
                <w:szCs w:val="24"/>
              </w:rPr>
              <w:t xml:space="preserve">ыразительные средства. Итоговая работа </w:t>
            </w:r>
            <w:proofErr w:type="gramStart"/>
            <w:r w:rsidRPr="0037263E">
              <w:rPr>
                <w:sz w:val="24"/>
                <w:szCs w:val="24"/>
              </w:rPr>
              <w:t>обучающихся</w:t>
            </w:r>
            <w:proofErr w:type="gramEnd"/>
            <w:r w:rsidRPr="0037263E">
              <w:rPr>
                <w:sz w:val="24"/>
                <w:szCs w:val="24"/>
              </w:rPr>
              <w:t xml:space="preserve"> с текстом.</w:t>
            </w:r>
          </w:p>
          <w:p w:rsidR="00D96B16" w:rsidRPr="0037263E" w:rsidRDefault="00D96B16" w:rsidP="003C0C70">
            <w:pPr>
              <w:ind w:firstLine="0"/>
              <w:rPr>
                <w:sz w:val="24"/>
                <w:szCs w:val="24"/>
              </w:rPr>
            </w:pPr>
          </w:p>
          <w:p w:rsidR="00EE361E" w:rsidRPr="0037263E" w:rsidRDefault="00D96B16" w:rsidP="003C0C70">
            <w:pPr>
              <w:ind w:firstLine="0"/>
              <w:rPr>
                <w:sz w:val="24"/>
                <w:szCs w:val="24"/>
                <w:u w:val="single"/>
              </w:rPr>
            </w:pPr>
            <w:r w:rsidRPr="0037263E">
              <w:rPr>
                <w:sz w:val="24"/>
                <w:szCs w:val="24"/>
              </w:rPr>
              <w:t xml:space="preserve">Обобщение </w:t>
            </w:r>
            <w:proofErr w:type="gramStart"/>
            <w:r w:rsidRPr="0037263E">
              <w:rPr>
                <w:sz w:val="24"/>
                <w:szCs w:val="24"/>
              </w:rPr>
              <w:t>изученного</w:t>
            </w:r>
            <w:proofErr w:type="gramEnd"/>
            <w:r w:rsidRPr="0037263E">
              <w:rPr>
                <w:sz w:val="24"/>
                <w:szCs w:val="24"/>
              </w:rPr>
              <w:t>. Выполнение заданий ОГЭ.</w:t>
            </w:r>
          </w:p>
        </w:tc>
        <w:tc>
          <w:tcPr>
            <w:tcW w:w="1252" w:type="dxa"/>
            <w:shd w:val="clear" w:color="auto" w:fill="auto"/>
          </w:tcPr>
          <w:p w:rsidR="00EE361E" w:rsidRPr="0037263E" w:rsidRDefault="0037263E" w:rsidP="003C0C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shd w:val="clear" w:color="auto" w:fill="auto"/>
          </w:tcPr>
          <w:p w:rsidR="00EE361E" w:rsidRPr="0037263E" w:rsidRDefault="001E5AAE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361E" w:rsidRPr="0037263E" w:rsidRDefault="001E5AAE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EE361E" w:rsidRPr="0037263E" w:rsidRDefault="003C20C6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 xml:space="preserve">Библиотека ЦОК </w:t>
            </w:r>
            <w:hyperlink r:id="rId9" w:history="1">
              <w:r w:rsidR="00BE0288" w:rsidRPr="0037263E">
                <w:rPr>
                  <w:rStyle w:val="aa"/>
                  <w:color w:val="auto"/>
                  <w:sz w:val="24"/>
                  <w:szCs w:val="24"/>
                </w:rPr>
                <w:t>https://m.edsoo.ru</w:t>
              </w:r>
            </w:hyperlink>
          </w:p>
          <w:p w:rsidR="00BE0288" w:rsidRPr="0037263E" w:rsidRDefault="00BE0288" w:rsidP="003C0C70">
            <w:pPr>
              <w:ind w:firstLine="0"/>
              <w:rPr>
                <w:sz w:val="24"/>
                <w:szCs w:val="24"/>
              </w:rPr>
            </w:pPr>
          </w:p>
          <w:p w:rsidR="00BE0288" w:rsidRPr="0037263E" w:rsidRDefault="00BE0288" w:rsidP="003C0C70">
            <w:pPr>
              <w:ind w:firstLine="0"/>
              <w:rPr>
                <w:sz w:val="24"/>
                <w:szCs w:val="24"/>
              </w:rPr>
            </w:pPr>
          </w:p>
          <w:p w:rsidR="00BE0288" w:rsidRPr="0037263E" w:rsidRDefault="00F24B4B" w:rsidP="00BE0288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.</w:t>
            </w:r>
          </w:p>
          <w:p w:rsidR="00BE0288" w:rsidRPr="0037263E" w:rsidRDefault="00BE0288" w:rsidP="00BE0288">
            <w:pPr>
              <w:ind w:firstLine="0"/>
              <w:rPr>
                <w:sz w:val="24"/>
                <w:szCs w:val="24"/>
                <w:u w:val="single"/>
              </w:rPr>
            </w:pPr>
          </w:p>
        </w:tc>
      </w:tr>
      <w:tr w:rsidR="00FB65FE" w:rsidRPr="0037263E" w:rsidTr="0037263E">
        <w:tc>
          <w:tcPr>
            <w:tcW w:w="392" w:type="dxa"/>
            <w:shd w:val="clear" w:color="auto" w:fill="auto"/>
          </w:tcPr>
          <w:p w:rsidR="00FB65FE" w:rsidRPr="0037263E" w:rsidRDefault="00FB65FE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2292" w:type="dxa"/>
            <w:gridSpan w:val="2"/>
            <w:shd w:val="clear" w:color="auto" w:fill="auto"/>
          </w:tcPr>
          <w:p w:rsidR="00FB65FE" w:rsidRPr="0037263E" w:rsidRDefault="00FB65FE" w:rsidP="003C0C7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auto"/>
          </w:tcPr>
          <w:p w:rsidR="00FB65FE" w:rsidRPr="0037263E" w:rsidRDefault="00FB65FE" w:rsidP="003C0C7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B65FE" w:rsidRPr="0037263E" w:rsidRDefault="001E5AAE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B65FE" w:rsidRPr="0037263E" w:rsidRDefault="001E5AAE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  <w:shd w:val="clear" w:color="auto" w:fill="auto"/>
          </w:tcPr>
          <w:p w:rsidR="00FB65FE" w:rsidRPr="0037263E" w:rsidRDefault="00FB65FE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</w:tr>
    </w:tbl>
    <w:p w:rsidR="0061603E" w:rsidRPr="0037263E" w:rsidRDefault="0061603E" w:rsidP="003D3780">
      <w:pPr>
        <w:ind w:firstLine="0"/>
        <w:rPr>
          <w:sz w:val="24"/>
          <w:szCs w:val="24"/>
          <w:u w:val="single"/>
        </w:rPr>
      </w:pPr>
    </w:p>
    <w:p w:rsidR="001430A8" w:rsidRPr="0037263E" w:rsidRDefault="001430A8" w:rsidP="003D3780">
      <w:pPr>
        <w:ind w:firstLine="0"/>
        <w:rPr>
          <w:sz w:val="24"/>
          <w:szCs w:val="24"/>
          <w:u w:val="single"/>
        </w:rPr>
      </w:pPr>
    </w:p>
    <w:p w:rsidR="001430A8" w:rsidRPr="0037263E" w:rsidRDefault="003B2603" w:rsidP="0037263E">
      <w:pPr>
        <w:ind w:firstLine="0"/>
        <w:jc w:val="center"/>
        <w:rPr>
          <w:b/>
          <w:sz w:val="32"/>
          <w:szCs w:val="32"/>
          <w:u w:val="single"/>
        </w:rPr>
      </w:pPr>
      <w:r w:rsidRPr="0037263E">
        <w:rPr>
          <w:b/>
          <w:sz w:val="32"/>
          <w:szCs w:val="32"/>
          <w:u w:val="single"/>
        </w:rPr>
        <w:t>5</w:t>
      </w:r>
      <w:r w:rsidR="001E5AAE" w:rsidRPr="0037263E">
        <w:rPr>
          <w:b/>
          <w:sz w:val="32"/>
          <w:szCs w:val="32"/>
          <w:u w:val="single"/>
        </w:rPr>
        <w:t>.Поурочное планирование.</w:t>
      </w:r>
    </w:p>
    <w:p w:rsidR="0061603E" w:rsidRPr="0037263E" w:rsidRDefault="0061603E" w:rsidP="003D3780">
      <w:pPr>
        <w:ind w:firstLine="0"/>
        <w:rPr>
          <w:sz w:val="24"/>
          <w:szCs w:val="24"/>
          <w:u w:val="single"/>
        </w:rPr>
      </w:pPr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1134"/>
        <w:gridCol w:w="1560"/>
        <w:gridCol w:w="1148"/>
        <w:gridCol w:w="2233"/>
      </w:tblGrid>
      <w:tr w:rsidR="006D461C" w:rsidRPr="0037263E" w:rsidTr="0037263E">
        <w:tc>
          <w:tcPr>
            <w:tcW w:w="675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Наименование тем</w:t>
            </w:r>
          </w:p>
        </w:tc>
        <w:tc>
          <w:tcPr>
            <w:tcW w:w="1134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Кол-во уроков</w:t>
            </w:r>
          </w:p>
        </w:tc>
        <w:tc>
          <w:tcPr>
            <w:tcW w:w="1560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</w:rPr>
            </w:pPr>
            <w:proofErr w:type="spellStart"/>
            <w:r w:rsidRPr="0037263E">
              <w:rPr>
                <w:sz w:val="24"/>
                <w:szCs w:val="24"/>
              </w:rPr>
              <w:t>Контр</w:t>
            </w:r>
            <w:proofErr w:type="gramStart"/>
            <w:r w:rsidRPr="0037263E">
              <w:rPr>
                <w:sz w:val="24"/>
                <w:szCs w:val="24"/>
              </w:rPr>
              <w:t>.р</w:t>
            </w:r>
            <w:proofErr w:type="gramEnd"/>
            <w:r w:rsidRPr="0037263E">
              <w:rPr>
                <w:sz w:val="24"/>
                <w:szCs w:val="24"/>
              </w:rPr>
              <w:t>-ты</w:t>
            </w:r>
            <w:proofErr w:type="spellEnd"/>
          </w:p>
        </w:tc>
        <w:tc>
          <w:tcPr>
            <w:tcW w:w="1148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2233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Электронны</w:t>
            </w:r>
            <w:proofErr w:type="gramStart"/>
            <w:r w:rsidRPr="0037263E">
              <w:rPr>
                <w:sz w:val="24"/>
                <w:szCs w:val="24"/>
              </w:rPr>
              <w:t>е(</w:t>
            </w:r>
            <w:proofErr w:type="gramEnd"/>
            <w:r w:rsidRPr="0037263E">
              <w:rPr>
                <w:sz w:val="24"/>
                <w:szCs w:val="24"/>
              </w:rPr>
              <w:t>цифровые)образовательные ресурсы</w:t>
            </w:r>
          </w:p>
        </w:tc>
      </w:tr>
      <w:tr w:rsidR="006D461C" w:rsidRPr="0037263E" w:rsidTr="0037263E">
        <w:tc>
          <w:tcPr>
            <w:tcW w:w="675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 xml:space="preserve">Введение. Изобразительно </w:t>
            </w:r>
            <w:proofErr w:type="gramStart"/>
            <w:r w:rsidRPr="0037263E">
              <w:rPr>
                <w:sz w:val="24"/>
                <w:szCs w:val="24"/>
              </w:rPr>
              <w:t>–в</w:t>
            </w:r>
            <w:proofErr w:type="gramEnd"/>
            <w:r w:rsidRPr="0037263E">
              <w:rPr>
                <w:sz w:val="24"/>
                <w:szCs w:val="24"/>
              </w:rPr>
              <w:t>ыразительные средства языка. Употребление слов в переносном значении. Тропы.</w:t>
            </w:r>
          </w:p>
        </w:tc>
        <w:tc>
          <w:tcPr>
            <w:tcW w:w="1134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1148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2233" w:type="dxa"/>
            <w:shd w:val="clear" w:color="auto" w:fill="auto"/>
          </w:tcPr>
          <w:p w:rsidR="006D461C" w:rsidRPr="0037263E" w:rsidRDefault="003C20C6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.</w:t>
            </w:r>
          </w:p>
        </w:tc>
      </w:tr>
      <w:tr w:rsidR="006D461C" w:rsidRPr="0037263E" w:rsidTr="0037263E">
        <w:tc>
          <w:tcPr>
            <w:tcW w:w="675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</w:rPr>
            </w:pPr>
            <w:proofErr w:type="spellStart"/>
            <w:r w:rsidRPr="0037263E">
              <w:rPr>
                <w:sz w:val="24"/>
                <w:szCs w:val="24"/>
              </w:rPr>
              <w:t>питеты</w:t>
            </w:r>
            <w:proofErr w:type="spellEnd"/>
            <w:r w:rsidRPr="0037263E">
              <w:rPr>
                <w:sz w:val="24"/>
                <w:szCs w:val="24"/>
              </w:rPr>
              <w:t xml:space="preserve">. Эпитет и логическое определение. Простые, постоянные, общеязыковые и индивидуально </w:t>
            </w:r>
            <w:proofErr w:type="gramStart"/>
            <w:r w:rsidRPr="0037263E">
              <w:rPr>
                <w:sz w:val="24"/>
                <w:szCs w:val="24"/>
              </w:rPr>
              <w:t>–а</w:t>
            </w:r>
            <w:proofErr w:type="gramEnd"/>
            <w:r w:rsidRPr="0037263E">
              <w:rPr>
                <w:sz w:val="24"/>
                <w:szCs w:val="24"/>
              </w:rPr>
              <w:t>вторские эпитеты. Сравнение и метафора. Развёрнутое сравнение и развёрнутая метафора. Олицетворение.</w:t>
            </w:r>
          </w:p>
        </w:tc>
        <w:tc>
          <w:tcPr>
            <w:tcW w:w="1134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1148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2233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</w:rPr>
            </w:pPr>
          </w:p>
        </w:tc>
      </w:tr>
      <w:tr w:rsidR="006D461C" w:rsidRPr="0037263E" w:rsidTr="0037263E">
        <w:tc>
          <w:tcPr>
            <w:tcW w:w="675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6D461C" w:rsidRPr="0037263E" w:rsidRDefault="000F6484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Понятие о метонимии и синекдохе.</w:t>
            </w:r>
          </w:p>
        </w:tc>
        <w:tc>
          <w:tcPr>
            <w:tcW w:w="1134" w:type="dxa"/>
            <w:shd w:val="clear" w:color="auto" w:fill="auto"/>
          </w:tcPr>
          <w:p w:rsidR="006D461C" w:rsidRPr="0037263E" w:rsidRDefault="00100F8C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1148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2233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</w:tr>
      <w:tr w:rsidR="006D461C" w:rsidRPr="0037263E" w:rsidTr="0037263E">
        <w:tc>
          <w:tcPr>
            <w:tcW w:w="675" w:type="dxa"/>
            <w:shd w:val="clear" w:color="auto" w:fill="auto"/>
          </w:tcPr>
          <w:p w:rsidR="006D461C" w:rsidRPr="0037263E" w:rsidRDefault="000F6484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6D461C" w:rsidRPr="0037263E" w:rsidRDefault="000F6484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Гипербола. Литота.</w:t>
            </w:r>
          </w:p>
        </w:tc>
        <w:tc>
          <w:tcPr>
            <w:tcW w:w="1134" w:type="dxa"/>
            <w:shd w:val="clear" w:color="auto" w:fill="auto"/>
          </w:tcPr>
          <w:p w:rsidR="006D461C" w:rsidRPr="0037263E" w:rsidRDefault="00100F8C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1148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2233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</w:tr>
      <w:tr w:rsidR="006D461C" w:rsidRPr="0037263E" w:rsidTr="0037263E">
        <w:tc>
          <w:tcPr>
            <w:tcW w:w="675" w:type="dxa"/>
            <w:shd w:val="clear" w:color="auto" w:fill="auto"/>
          </w:tcPr>
          <w:p w:rsidR="006D461C" w:rsidRPr="0037263E" w:rsidRDefault="000F6484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D461C" w:rsidRPr="0037263E" w:rsidRDefault="000F6484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Иносказание. Ирония. Сарказм. Аллегория.</w:t>
            </w:r>
          </w:p>
        </w:tc>
        <w:tc>
          <w:tcPr>
            <w:tcW w:w="1134" w:type="dxa"/>
            <w:shd w:val="clear" w:color="auto" w:fill="auto"/>
          </w:tcPr>
          <w:p w:rsidR="006D461C" w:rsidRPr="0037263E" w:rsidRDefault="00100F8C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1148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2233" w:type="dxa"/>
            <w:shd w:val="clear" w:color="auto" w:fill="auto"/>
          </w:tcPr>
          <w:p w:rsidR="006D461C" w:rsidRPr="0037263E" w:rsidRDefault="003C20C6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Библиотека ЦОК https://m.edsoo.ru</w:t>
            </w:r>
          </w:p>
        </w:tc>
      </w:tr>
      <w:tr w:rsidR="006D461C" w:rsidRPr="0037263E" w:rsidTr="0037263E">
        <w:tc>
          <w:tcPr>
            <w:tcW w:w="675" w:type="dxa"/>
            <w:shd w:val="clear" w:color="auto" w:fill="auto"/>
          </w:tcPr>
          <w:p w:rsidR="006D461C" w:rsidRPr="0037263E" w:rsidRDefault="000F6484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6D461C" w:rsidRPr="0037263E" w:rsidRDefault="000F6484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Перифраза. Работа с примерами из художественных текстов. Работа с текстом.</w:t>
            </w:r>
          </w:p>
        </w:tc>
        <w:tc>
          <w:tcPr>
            <w:tcW w:w="1134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1148" w:type="dxa"/>
            <w:shd w:val="clear" w:color="auto" w:fill="auto"/>
          </w:tcPr>
          <w:p w:rsidR="006D461C" w:rsidRPr="0037263E" w:rsidRDefault="00100F8C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</w:tr>
      <w:tr w:rsidR="006D461C" w:rsidRPr="0037263E" w:rsidTr="0037263E">
        <w:tc>
          <w:tcPr>
            <w:tcW w:w="675" w:type="dxa"/>
            <w:shd w:val="clear" w:color="auto" w:fill="auto"/>
          </w:tcPr>
          <w:p w:rsidR="006D461C" w:rsidRPr="0037263E" w:rsidRDefault="00100F8C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6D461C" w:rsidRPr="0037263E" w:rsidRDefault="000F6484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Понятие о стилистических фигурах. Анафора. Эпифора.</w:t>
            </w:r>
          </w:p>
        </w:tc>
        <w:tc>
          <w:tcPr>
            <w:tcW w:w="1134" w:type="dxa"/>
            <w:shd w:val="clear" w:color="auto" w:fill="auto"/>
          </w:tcPr>
          <w:p w:rsidR="006D461C" w:rsidRPr="0037263E" w:rsidRDefault="00100F8C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1148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2233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</w:tr>
      <w:tr w:rsidR="006D461C" w:rsidRPr="0037263E" w:rsidTr="0037263E">
        <w:tc>
          <w:tcPr>
            <w:tcW w:w="675" w:type="dxa"/>
            <w:shd w:val="clear" w:color="auto" w:fill="auto"/>
          </w:tcPr>
          <w:p w:rsidR="006D461C" w:rsidRPr="0037263E" w:rsidRDefault="00100F8C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6D461C" w:rsidRPr="0037263E" w:rsidRDefault="000F6484" w:rsidP="003C0C70">
            <w:pPr>
              <w:pStyle w:val="2"/>
              <w:ind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726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Антитеза. Оксюморон. Градация.</w:t>
            </w:r>
          </w:p>
        </w:tc>
        <w:tc>
          <w:tcPr>
            <w:tcW w:w="1134" w:type="dxa"/>
            <w:shd w:val="clear" w:color="auto" w:fill="auto"/>
          </w:tcPr>
          <w:p w:rsidR="006D461C" w:rsidRPr="0037263E" w:rsidRDefault="00100F8C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1148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2233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</w:tr>
      <w:tr w:rsidR="006D461C" w:rsidRPr="0037263E" w:rsidTr="0037263E">
        <w:tc>
          <w:tcPr>
            <w:tcW w:w="675" w:type="dxa"/>
            <w:shd w:val="clear" w:color="auto" w:fill="auto"/>
          </w:tcPr>
          <w:p w:rsidR="006D461C" w:rsidRPr="0037263E" w:rsidRDefault="00100F8C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6D461C" w:rsidRPr="0037263E" w:rsidRDefault="000F6484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Бессоюзие. Многосоюзие. Инверсия. Эллипсис. Парцелляция.</w:t>
            </w:r>
          </w:p>
        </w:tc>
        <w:tc>
          <w:tcPr>
            <w:tcW w:w="1134" w:type="dxa"/>
            <w:shd w:val="clear" w:color="auto" w:fill="auto"/>
          </w:tcPr>
          <w:p w:rsidR="006D461C" w:rsidRPr="0037263E" w:rsidRDefault="00100F8C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1148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2233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</w:tr>
      <w:tr w:rsidR="006D461C" w:rsidRPr="0037263E" w:rsidTr="0037263E">
        <w:tc>
          <w:tcPr>
            <w:tcW w:w="675" w:type="dxa"/>
            <w:shd w:val="clear" w:color="auto" w:fill="auto"/>
          </w:tcPr>
          <w:p w:rsidR="006D461C" w:rsidRPr="0037263E" w:rsidRDefault="00100F8C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6D461C" w:rsidRPr="0037263E" w:rsidRDefault="000F6484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 xml:space="preserve">Риторический вопрос. Риторическое восклицание. </w:t>
            </w:r>
            <w:r w:rsidRPr="0037263E">
              <w:rPr>
                <w:sz w:val="24"/>
                <w:szCs w:val="24"/>
              </w:rPr>
              <w:lastRenderedPageBreak/>
              <w:t>Риторическое обращение. Умолчание.</w:t>
            </w:r>
          </w:p>
        </w:tc>
        <w:tc>
          <w:tcPr>
            <w:tcW w:w="1134" w:type="dxa"/>
            <w:shd w:val="clear" w:color="auto" w:fill="auto"/>
          </w:tcPr>
          <w:p w:rsidR="006D461C" w:rsidRPr="0037263E" w:rsidRDefault="00100F8C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1148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2233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</w:tr>
      <w:tr w:rsidR="006D461C" w:rsidRPr="0037263E" w:rsidTr="0037263E">
        <w:tc>
          <w:tcPr>
            <w:tcW w:w="675" w:type="dxa"/>
            <w:shd w:val="clear" w:color="auto" w:fill="auto"/>
          </w:tcPr>
          <w:p w:rsidR="006D461C" w:rsidRPr="0037263E" w:rsidRDefault="00100F8C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402" w:type="dxa"/>
            <w:shd w:val="clear" w:color="auto" w:fill="auto"/>
          </w:tcPr>
          <w:p w:rsidR="006D461C" w:rsidRPr="0037263E" w:rsidRDefault="000F6484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Употребление архаизмов, историзмов, неологизмов, славянизмов, экзотизмов, варваризмов. Эвфемизмы.</w:t>
            </w:r>
          </w:p>
        </w:tc>
        <w:tc>
          <w:tcPr>
            <w:tcW w:w="1134" w:type="dxa"/>
            <w:shd w:val="clear" w:color="auto" w:fill="auto"/>
          </w:tcPr>
          <w:p w:rsidR="006D461C" w:rsidRPr="0037263E" w:rsidRDefault="00100F8C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1148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2233" w:type="dxa"/>
            <w:shd w:val="clear" w:color="auto" w:fill="auto"/>
          </w:tcPr>
          <w:p w:rsidR="006D461C" w:rsidRPr="0037263E" w:rsidRDefault="00BE0288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http://gramota.ru</w:t>
            </w:r>
          </w:p>
        </w:tc>
      </w:tr>
      <w:tr w:rsidR="006D461C" w:rsidRPr="0037263E" w:rsidTr="0037263E">
        <w:tc>
          <w:tcPr>
            <w:tcW w:w="675" w:type="dxa"/>
            <w:shd w:val="clear" w:color="auto" w:fill="auto"/>
          </w:tcPr>
          <w:p w:rsidR="006D461C" w:rsidRPr="0037263E" w:rsidRDefault="00100F8C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6D461C" w:rsidRPr="0037263E" w:rsidRDefault="000F6484" w:rsidP="003C0C70">
            <w:pPr>
              <w:ind w:firstLine="0"/>
              <w:rPr>
                <w:sz w:val="24"/>
                <w:szCs w:val="24"/>
              </w:rPr>
            </w:pPr>
            <w:proofErr w:type="spellStart"/>
            <w:r w:rsidRPr="0037263E">
              <w:rPr>
                <w:sz w:val="24"/>
                <w:szCs w:val="24"/>
              </w:rPr>
              <w:t>олисемия</w:t>
            </w:r>
            <w:proofErr w:type="spellEnd"/>
            <w:r w:rsidRPr="0037263E">
              <w:rPr>
                <w:sz w:val="24"/>
                <w:szCs w:val="24"/>
              </w:rPr>
              <w:t xml:space="preserve"> (многозначность). Плеоназм. Тавтология.</w:t>
            </w:r>
          </w:p>
        </w:tc>
        <w:tc>
          <w:tcPr>
            <w:tcW w:w="1134" w:type="dxa"/>
            <w:shd w:val="clear" w:color="auto" w:fill="auto"/>
          </w:tcPr>
          <w:p w:rsidR="006D461C" w:rsidRPr="0037263E" w:rsidRDefault="00100F8C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1148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2233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</w:tr>
      <w:tr w:rsidR="006D461C" w:rsidRPr="0037263E" w:rsidTr="0037263E">
        <w:tc>
          <w:tcPr>
            <w:tcW w:w="675" w:type="dxa"/>
            <w:shd w:val="clear" w:color="auto" w:fill="auto"/>
          </w:tcPr>
          <w:p w:rsidR="006D461C" w:rsidRPr="0037263E" w:rsidRDefault="00100F8C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6D461C" w:rsidRPr="0037263E" w:rsidRDefault="000F6484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Контекстные антонимы, синонимы. Фразеологизм. Афоризм. Крылатое слово. Парадокс.</w:t>
            </w:r>
          </w:p>
        </w:tc>
        <w:tc>
          <w:tcPr>
            <w:tcW w:w="1134" w:type="dxa"/>
            <w:shd w:val="clear" w:color="auto" w:fill="auto"/>
          </w:tcPr>
          <w:p w:rsidR="006D461C" w:rsidRPr="0037263E" w:rsidRDefault="00100F8C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1148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2233" w:type="dxa"/>
            <w:shd w:val="clear" w:color="auto" w:fill="auto"/>
          </w:tcPr>
          <w:p w:rsidR="006D461C" w:rsidRPr="0037263E" w:rsidRDefault="00BE0288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http://gramma.ru</w:t>
            </w:r>
          </w:p>
        </w:tc>
      </w:tr>
      <w:tr w:rsidR="006D461C" w:rsidRPr="0037263E" w:rsidTr="0037263E">
        <w:tc>
          <w:tcPr>
            <w:tcW w:w="675" w:type="dxa"/>
            <w:shd w:val="clear" w:color="auto" w:fill="auto"/>
          </w:tcPr>
          <w:p w:rsidR="006D461C" w:rsidRPr="0037263E" w:rsidRDefault="00100F8C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6D461C" w:rsidRPr="0037263E" w:rsidRDefault="000F6484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Эмоционально – оценочная лексика. Экспрессия. Канцеляризмы и речевые штампы.</w:t>
            </w:r>
          </w:p>
        </w:tc>
        <w:tc>
          <w:tcPr>
            <w:tcW w:w="1134" w:type="dxa"/>
            <w:shd w:val="clear" w:color="auto" w:fill="auto"/>
          </w:tcPr>
          <w:p w:rsidR="006D461C" w:rsidRPr="0037263E" w:rsidRDefault="00100F8C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1148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2233" w:type="dxa"/>
            <w:shd w:val="clear" w:color="auto" w:fill="auto"/>
          </w:tcPr>
          <w:p w:rsidR="006D461C" w:rsidRPr="0037263E" w:rsidRDefault="00F24B4B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http://gramma.</w:t>
            </w:r>
          </w:p>
        </w:tc>
      </w:tr>
      <w:tr w:rsidR="006D461C" w:rsidRPr="0037263E" w:rsidTr="0037263E">
        <w:tc>
          <w:tcPr>
            <w:tcW w:w="675" w:type="dxa"/>
            <w:shd w:val="clear" w:color="auto" w:fill="auto"/>
          </w:tcPr>
          <w:p w:rsidR="006D461C" w:rsidRPr="0037263E" w:rsidRDefault="00100F8C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6D461C" w:rsidRPr="0037263E" w:rsidRDefault="000F6484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Фонетические возможности языка. Ассонанс. Диссонанс. Аллитерация.</w:t>
            </w:r>
          </w:p>
        </w:tc>
        <w:tc>
          <w:tcPr>
            <w:tcW w:w="1134" w:type="dxa"/>
            <w:shd w:val="clear" w:color="auto" w:fill="auto"/>
          </w:tcPr>
          <w:p w:rsidR="006D461C" w:rsidRPr="0037263E" w:rsidRDefault="00100F8C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1148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2233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</w:tr>
      <w:tr w:rsidR="006D461C" w:rsidRPr="0037263E" w:rsidTr="0037263E">
        <w:tc>
          <w:tcPr>
            <w:tcW w:w="675" w:type="dxa"/>
            <w:shd w:val="clear" w:color="auto" w:fill="auto"/>
          </w:tcPr>
          <w:p w:rsidR="006D461C" w:rsidRPr="0037263E" w:rsidRDefault="00100F8C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6D461C" w:rsidRPr="0037263E" w:rsidRDefault="000F6484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 xml:space="preserve"> Итоговая работа контрольная работа (промежуточная аттестация)</w:t>
            </w:r>
          </w:p>
        </w:tc>
        <w:tc>
          <w:tcPr>
            <w:tcW w:w="1134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D461C" w:rsidRPr="0037263E" w:rsidRDefault="00100F8C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2233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</w:tr>
      <w:tr w:rsidR="006D461C" w:rsidRPr="0037263E" w:rsidTr="0037263E">
        <w:tc>
          <w:tcPr>
            <w:tcW w:w="675" w:type="dxa"/>
            <w:shd w:val="clear" w:color="auto" w:fill="auto"/>
          </w:tcPr>
          <w:p w:rsidR="006D461C" w:rsidRPr="0037263E" w:rsidRDefault="00100F8C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:rsidR="006D461C" w:rsidRPr="0037263E" w:rsidRDefault="000F6484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 xml:space="preserve">Текст как объект анализа. Изобразительно –выразительные </w:t>
            </w:r>
            <w:proofErr w:type="spellStart"/>
            <w:r w:rsidRPr="0037263E">
              <w:rPr>
                <w:sz w:val="24"/>
                <w:szCs w:val="24"/>
              </w:rPr>
              <w:t>средства</w:t>
            </w:r>
            <w:proofErr w:type="gramStart"/>
            <w:r w:rsidRPr="0037263E">
              <w:rPr>
                <w:sz w:val="24"/>
                <w:szCs w:val="24"/>
              </w:rPr>
              <w:t>.</w:t>
            </w:r>
            <w:r w:rsidR="00100F8C" w:rsidRPr="0037263E">
              <w:rPr>
                <w:sz w:val="24"/>
                <w:szCs w:val="24"/>
              </w:rPr>
              <w:t>В</w:t>
            </w:r>
            <w:proofErr w:type="gramEnd"/>
            <w:r w:rsidR="00100F8C" w:rsidRPr="0037263E">
              <w:rPr>
                <w:sz w:val="24"/>
                <w:szCs w:val="24"/>
              </w:rPr>
              <w:t>ыполнение</w:t>
            </w:r>
            <w:proofErr w:type="spellEnd"/>
            <w:r w:rsidR="00100F8C" w:rsidRPr="0037263E">
              <w:rPr>
                <w:sz w:val="24"/>
                <w:szCs w:val="24"/>
              </w:rPr>
              <w:t xml:space="preserve"> заданий ОГЭ.</w:t>
            </w:r>
          </w:p>
        </w:tc>
        <w:tc>
          <w:tcPr>
            <w:tcW w:w="1134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D461C" w:rsidRPr="0037263E" w:rsidRDefault="006D461C" w:rsidP="003C0C70">
            <w:pPr>
              <w:ind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1148" w:type="dxa"/>
            <w:shd w:val="clear" w:color="auto" w:fill="auto"/>
          </w:tcPr>
          <w:p w:rsidR="006D461C" w:rsidRPr="0037263E" w:rsidRDefault="00100F8C" w:rsidP="003C0C70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F24B4B" w:rsidRPr="0037263E" w:rsidRDefault="00F24B4B" w:rsidP="00F24B4B">
            <w:pPr>
              <w:ind w:firstLine="0"/>
              <w:rPr>
                <w:sz w:val="24"/>
                <w:szCs w:val="24"/>
              </w:rPr>
            </w:pPr>
            <w:r w:rsidRPr="0037263E">
              <w:rPr>
                <w:sz w:val="24"/>
                <w:szCs w:val="24"/>
              </w:rPr>
              <w:t>Портал профильной школы http://www.profile-edu.ru</w:t>
            </w:r>
          </w:p>
          <w:p w:rsidR="006D461C" w:rsidRPr="0037263E" w:rsidRDefault="00F24B4B" w:rsidP="00F24B4B">
            <w:pPr>
              <w:ind w:firstLine="0"/>
              <w:rPr>
                <w:sz w:val="24"/>
                <w:szCs w:val="24"/>
                <w:u w:val="single"/>
              </w:rPr>
            </w:pPr>
            <w:r w:rsidRPr="0037263E">
              <w:rPr>
                <w:sz w:val="24"/>
                <w:szCs w:val="24"/>
              </w:rPr>
              <w:t>http://www.ege.edu.ru</w:t>
            </w:r>
          </w:p>
        </w:tc>
      </w:tr>
    </w:tbl>
    <w:p w:rsidR="00EE361E" w:rsidRPr="0037263E" w:rsidRDefault="00EE361E" w:rsidP="003D3780">
      <w:pPr>
        <w:ind w:firstLine="0"/>
        <w:rPr>
          <w:sz w:val="24"/>
          <w:szCs w:val="24"/>
          <w:u w:val="single"/>
        </w:rPr>
      </w:pPr>
    </w:p>
    <w:p w:rsidR="001E5AAE" w:rsidRPr="0037263E" w:rsidRDefault="0037263E" w:rsidP="002D0AAE">
      <w:pPr>
        <w:ind w:firstLine="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2D0AAE" w:rsidRPr="0037263E">
        <w:rPr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2D0AAE" w:rsidRPr="0037263E" w:rsidRDefault="002D0AAE" w:rsidP="002D0AAE">
      <w:pPr>
        <w:rPr>
          <w:sz w:val="24"/>
          <w:szCs w:val="24"/>
        </w:rPr>
      </w:pPr>
      <w:r w:rsidRPr="0037263E">
        <w:rPr>
          <w:sz w:val="24"/>
          <w:szCs w:val="24"/>
        </w:rPr>
        <w:t xml:space="preserve">1.Антонова Е.С. Тайна текста: </w:t>
      </w:r>
      <w:proofErr w:type="gramStart"/>
      <w:r w:rsidRPr="0037263E">
        <w:rPr>
          <w:sz w:val="24"/>
          <w:szCs w:val="24"/>
        </w:rPr>
        <w:t>-М</w:t>
      </w:r>
      <w:proofErr w:type="gramEnd"/>
      <w:r w:rsidRPr="0037263E">
        <w:rPr>
          <w:sz w:val="24"/>
          <w:szCs w:val="24"/>
        </w:rPr>
        <w:t>., 2001.</w:t>
      </w:r>
    </w:p>
    <w:p w:rsidR="002D0AAE" w:rsidRPr="0037263E" w:rsidRDefault="002D0AAE" w:rsidP="002D0AAE">
      <w:pPr>
        <w:rPr>
          <w:sz w:val="24"/>
          <w:szCs w:val="24"/>
        </w:rPr>
      </w:pPr>
      <w:r w:rsidRPr="0037263E">
        <w:rPr>
          <w:sz w:val="24"/>
          <w:szCs w:val="24"/>
        </w:rPr>
        <w:t>2. Крысин Л.П. Жизнь слова. – М., 1980.</w:t>
      </w:r>
    </w:p>
    <w:p w:rsidR="002D0AAE" w:rsidRPr="0037263E" w:rsidRDefault="002D0AAE" w:rsidP="002D0AAE">
      <w:pPr>
        <w:rPr>
          <w:sz w:val="24"/>
          <w:szCs w:val="24"/>
        </w:rPr>
      </w:pPr>
      <w:r w:rsidRPr="0037263E">
        <w:rPr>
          <w:sz w:val="24"/>
          <w:szCs w:val="24"/>
        </w:rPr>
        <w:t xml:space="preserve">3. Новиков Л.А. Искусство </w:t>
      </w:r>
      <w:proofErr w:type="spellStart"/>
      <w:r w:rsidRPr="0037263E">
        <w:rPr>
          <w:sz w:val="24"/>
          <w:szCs w:val="24"/>
        </w:rPr>
        <w:t>слова</w:t>
      </w:r>
      <w:proofErr w:type="gramStart"/>
      <w:r w:rsidRPr="0037263E">
        <w:rPr>
          <w:sz w:val="24"/>
          <w:szCs w:val="24"/>
        </w:rPr>
        <w:t>.-</w:t>
      </w:r>
      <w:proofErr w:type="gramEnd"/>
      <w:r w:rsidRPr="0037263E">
        <w:rPr>
          <w:sz w:val="24"/>
          <w:szCs w:val="24"/>
        </w:rPr>
        <w:t>М</w:t>
      </w:r>
      <w:proofErr w:type="spellEnd"/>
      <w:r w:rsidRPr="0037263E">
        <w:rPr>
          <w:sz w:val="24"/>
          <w:szCs w:val="24"/>
        </w:rPr>
        <w:t>., 1982.</w:t>
      </w:r>
    </w:p>
    <w:p w:rsidR="002D0AAE" w:rsidRPr="0037263E" w:rsidRDefault="002D0AAE" w:rsidP="002D0AAE">
      <w:pPr>
        <w:rPr>
          <w:sz w:val="24"/>
          <w:szCs w:val="24"/>
        </w:rPr>
      </w:pPr>
      <w:r w:rsidRPr="0037263E">
        <w:rPr>
          <w:sz w:val="24"/>
          <w:szCs w:val="24"/>
        </w:rPr>
        <w:t xml:space="preserve">4. </w:t>
      </w:r>
      <w:proofErr w:type="spellStart"/>
      <w:r w:rsidRPr="0037263E">
        <w:rPr>
          <w:sz w:val="24"/>
          <w:szCs w:val="24"/>
        </w:rPr>
        <w:t>Солганик</w:t>
      </w:r>
      <w:proofErr w:type="spellEnd"/>
      <w:r w:rsidRPr="0037263E">
        <w:rPr>
          <w:sz w:val="24"/>
          <w:szCs w:val="24"/>
        </w:rPr>
        <w:t xml:space="preserve"> Г.Я. От слова к тексту. М, 1993. </w:t>
      </w:r>
    </w:p>
    <w:p w:rsidR="002D0AAE" w:rsidRPr="0037263E" w:rsidRDefault="002D0AAE" w:rsidP="002D0AAE">
      <w:pPr>
        <w:rPr>
          <w:sz w:val="24"/>
          <w:szCs w:val="24"/>
        </w:rPr>
      </w:pPr>
      <w:r w:rsidRPr="0037263E">
        <w:rPr>
          <w:sz w:val="24"/>
          <w:szCs w:val="24"/>
        </w:rPr>
        <w:t>5.Шанский Н.М., Зимин В.И. Школьный фразеологический словарь.</w:t>
      </w:r>
    </w:p>
    <w:p w:rsidR="002D0AAE" w:rsidRPr="0037263E" w:rsidRDefault="002D0AAE" w:rsidP="002D0AAE">
      <w:pPr>
        <w:rPr>
          <w:sz w:val="24"/>
          <w:szCs w:val="24"/>
        </w:rPr>
      </w:pPr>
      <w:r w:rsidRPr="0037263E">
        <w:rPr>
          <w:sz w:val="24"/>
          <w:szCs w:val="24"/>
        </w:rPr>
        <w:t>6.Словарь русского языка</w:t>
      </w:r>
      <w:proofErr w:type="gramStart"/>
      <w:r w:rsidRPr="0037263E">
        <w:rPr>
          <w:sz w:val="24"/>
          <w:szCs w:val="24"/>
        </w:rPr>
        <w:t>.</w:t>
      </w:r>
      <w:proofErr w:type="gramEnd"/>
      <w:r w:rsidRPr="0037263E">
        <w:rPr>
          <w:sz w:val="24"/>
          <w:szCs w:val="24"/>
        </w:rPr>
        <w:t xml:space="preserve"> (</w:t>
      </w:r>
      <w:proofErr w:type="gramStart"/>
      <w:r w:rsidRPr="0037263E">
        <w:rPr>
          <w:sz w:val="24"/>
          <w:szCs w:val="24"/>
        </w:rPr>
        <w:t>л</w:t>
      </w:r>
      <w:proofErr w:type="gramEnd"/>
      <w:r w:rsidRPr="0037263E">
        <w:rPr>
          <w:sz w:val="24"/>
          <w:szCs w:val="24"/>
        </w:rPr>
        <w:t>юбое издание).</w:t>
      </w:r>
    </w:p>
    <w:p w:rsidR="001E5AAE" w:rsidRPr="0037263E" w:rsidRDefault="001E5AAE" w:rsidP="007A794D">
      <w:pPr>
        <w:jc w:val="center"/>
        <w:rPr>
          <w:sz w:val="24"/>
          <w:szCs w:val="24"/>
        </w:rPr>
      </w:pPr>
    </w:p>
    <w:p w:rsidR="001E5AAE" w:rsidRPr="0037263E" w:rsidRDefault="001E5AAE" w:rsidP="007A794D">
      <w:pPr>
        <w:jc w:val="center"/>
        <w:rPr>
          <w:sz w:val="24"/>
          <w:szCs w:val="24"/>
        </w:rPr>
      </w:pPr>
    </w:p>
    <w:p w:rsidR="001E5AAE" w:rsidRPr="0037263E" w:rsidRDefault="001E5AAE" w:rsidP="007A794D">
      <w:pPr>
        <w:jc w:val="center"/>
        <w:rPr>
          <w:sz w:val="24"/>
          <w:szCs w:val="24"/>
        </w:rPr>
      </w:pPr>
    </w:p>
    <w:p w:rsidR="001E5AAE" w:rsidRPr="0037263E" w:rsidRDefault="001E5AAE" w:rsidP="007A794D">
      <w:pPr>
        <w:jc w:val="center"/>
        <w:rPr>
          <w:sz w:val="24"/>
          <w:szCs w:val="24"/>
        </w:rPr>
      </w:pPr>
    </w:p>
    <w:p w:rsidR="001E5AAE" w:rsidRPr="0037263E" w:rsidRDefault="001E5AAE" w:rsidP="007A794D">
      <w:pPr>
        <w:jc w:val="center"/>
        <w:rPr>
          <w:sz w:val="24"/>
          <w:szCs w:val="24"/>
        </w:rPr>
      </w:pPr>
    </w:p>
    <w:p w:rsidR="001E5AAE" w:rsidRPr="0037263E" w:rsidRDefault="001E5AAE" w:rsidP="007A794D">
      <w:pPr>
        <w:jc w:val="center"/>
        <w:rPr>
          <w:sz w:val="24"/>
          <w:szCs w:val="24"/>
        </w:rPr>
      </w:pPr>
    </w:p>
    <w:p w:rsidR="001E5AAE" w:rsidRPr="0037263E" w:rsidRDefault="001E5AAE" w:rsidP="007A794D">
      <w:pPr>
        <w:jc w:val="center"/>
        <w:rPr>
          <w:sz w:val="24"/>
          <w:szCs w:val="24"/>
        </w:rPr>
      </w:pPr>
    </w:p>
    <w:p w:rsidR="001E5AAE" w:rsidRPr="0037263E" w:rsidRDefault="001E5AAE" w:rsidP="007A794D">
      <w:pPr>
        <w:jc w:val="center"/>
        <w:rPr>
          <w:sz w:val="24"/>
          <w:szCs w:val="24"/>
        </w:rPr>
      </w:pPr>
    </w:p>
    <w:p w:rsidR="001E5AAE" w:rsidRPr="0037263E" w:rsidRDefault="001E5AAE" w:rsidP="007A794D">
      <w:pPr>
        <w:jc w:val="center"/>
        <w:rPr>
          <w:sz w:val="24"/>
          <w:szCs w:val="24"/>
        </w:rPr>
      </w:pPr>
    </w:p>
    <w:p w:rsidR="001E5AAE" w:rsidRPr="0037263E" w:rsidRDefault="001E5AAE" w:rsidP="007A794D">
      <w:pPr>
        <w:jc w:val="center"/>
        <w:rPr>
          <w:sz w:val="24"/>
          <w:szCs w:val="24"/>
        </w:rPr>
      </w:pPr>
    </w:p>
    <w:p w:rsidR="001E5AAE" w:rsidRPr="0037263E" w:rsidRDefault="001E5AAE" w:rsidP="007A794D">
      <w:pPr>
        <w:jc w:val="center"/>
        <w:rPr>
          <w:sz w:val="24"/>
          <w:szCs w:val="24"/>
        </w:rPr>
      </w:pPr>
      <w:bookmarkStart w:id="0" w:name="_GoBack"/>
      <w:bookmarkEnd w:id="0"/>
    </w:p>
    <w:p w:rsidR="001E5AAE" w:rsidRPr="0037263E" w:rsidRDefault="001E5AAE" w:rsidP="007A794D">
      <w:pPr>
        <w:jc w:val="center"/>
        <w:rPr>
          <w:sz w:val="24"/>
          <w:szCs w:val="24"/>
        </w:rPr>
      </w:pPr>
    </w:p>
    <w:p w:rsidR="001E5AAE" w:rsidRPr="00440145" w:rsidRDefault="001E5AAE" w:rsidP="007A794D">
      <w:pPr>
        <w:jc w:val="center"/>
        <w:rPr>
          <w:sz w:val="24"/>
          <w:szCs w:val="24"/>
        </w:rPr>
      </w:pPr>
    </w:p>
    <w:p w:rsidR="001E5AAE" w:rsidRPr="00440145" w:rsidRDefault="001E5AAE" w:rsidP="007A794D">
      <w:pPr>
        <w:jc w:val="center"/>
        <w:rPr>
          <w:sz w:val="24"/>
          <w:szCs w:val="24"/>
        </w:rPr>
      </w:pPr>
    </w:p>
    <w:p w:rsidR="001E5AAE" w:rsidRPr="00440145" w:rsidRDefault="001E5AAE" w:rsidP="007A794D">
      <w:pPr>
        <w:jc w:val="center"/>
        <w:rPr>
          <w:sz w:val="24"/>
          <w:szCs w:val="24"/>
        </w:rPr>
      </w:pPr>
    </w:p>
    <w:p w:rsidR="001E5AAE" w:rsidRPr="00440145" w:rsidRDefault="001E5AAE" w:rsidP="007A794D">
      <w:pPr>
        <w:jc w:val="center"/>
        <w:rPr>
          <w:sz w:val="24"/>
          <w:szCs w:val="24"/>
        </w:rPr>
      </w:pPr>
    </w:p>
    <w:p w:rsidR="001E5AAE" w:rsidRPr="00440145" w:rsidRDefault="001E5AAE" w:rsidP="007A794D">
      <w:pPr>
        <w:jc w:val="center"/>
        <w:rPr>
          <w:sz w:val="24"/>
          <w:szCs w:val="24"/>
        </w:rPr>
      </w:pPr>
    </w:p>
    <w:p w:rsidR="001E5AAE" w:rsidRPr="00440145" w:rsidRDefault="001E5AAE" w:rsidP="007A794D">
      <w:pPr>
        <w:jc w:val="center"/>
        <w:rPr>
          <w:sz w:val="24"/>
          <w:szCs w:val="24"/>
        </w:rPr>
      </w:pPr>
    </w:p>
    <w:p w:rsidR="001E5AAE" w:rsidRPr="00440145" w:rsidRDefault="001E5AAE" w:rsidP="007A794D">
      <w:pPr>
        <w:jc w:val="center"/>
        <w:rPr>
          <w:sz w:val="24"/>
          <w:szCs w:val="24"/>
        </w:rPr>
      </w:pPr>
    </w:p>
    <w:p w:rsidR="001E5AAE" w:rsidRPr="00440145" w:rsidRDefault="001E5AAE" w:rsidP="007A794D">
      <w:pPr>
        <w:jc w:val="center"/>
        <w:rPr>
          <w:sz w:val="24"/>
          <w:szCs w:val="24"/>
        </w:rPr>
      </w:pPr>
    </w:p>
    <w:p w:rsidR="001E5AAE" w:rsidRPr="00440145" w:rsidRDefault="001E5AAE" w:rsidP="007A794D">
      <w:pPr>
        <w:jc w:val="center"/>
        <w:rPr>
          <w:sz w:val="24"/>
          <w:szCs w:val="24"/>
        </w:rPr>
      </w:pPr>
    </w:p>
    <w:p w:rsidR="001E5AAE" w:rsidRPr="00440145" w:rsidRDefault="001E5AAE" w:rsidP="007A794D">
      <w:pPr>
        <w:jc w:val="center"/>
        <w:rPr>
          <w:sz w:val="24"/>
          <w:szCs w:val="24"/>
        </w:rPr>
      </w:pPr>
    </w:p>
    <w:p w:rsidR="001E5AAE" w:rsidRPr="00440145" w:rsidRDefault="001E5AAE" w:rsidP="007A794D">
      <w:pPr>
        <w:jc w:val="center"/>
        <w:rPr>
          <w:sz w:val="24"/>
          <w:szCs w:val="24"/>
        </w:rPr>
      </w:pPr>
    </w:p>
    <w:p w:rsidR="001E5AAE" w:rsidRPr="00440145" w:rsidRDefault="001E5AAE" w:rsidP="007A794D">
      <w:pPr>
        <w:jc w:val="center"/>
        <w:rPr>
          <w:sz w:val="24"/>
          <w:szCs w:val="24"/>
        </w:rPr>
      </w:pPr>
    </w:p>
    <w:p w:rsidR="001E5AAE" w:rsidRPr="00440145" w:rsidRDefault="001E5AAE" w:rsidP="007A794D">
      <w:pPr>
        <w:jc w:val="center"/>
        <w:rPr>
          <w:sz w:val="24"/>
          <w:szCs w:val="24"/>
        </w:rPr>
      </w:pPr>
    </w:p>
    <w:p w:rsidR="001E5AAE" w:rsidRPr="00440145" w:rsidRDefault="001E5AAE" w:rsidP="007A794D">
      <w:pPr>
        <w:jc w:val="center"/>
        <w:rPr>
          <w:sz w:val="24"/>
          <w:szCs w:val="24"/>
        </w:rPr>
      </w:pPr>
    </w:p>
    <w:p w:rsidR="001E5AAE" w:rsidRPr="00440145" w:rsidRDefault="001E5AAE" w:rsidP="007A794D">
      <w:pPr>
        <w:jc w:val="center"/>
        <w:rPr>
          <w:sz w:val="24"/>
          <w:szCs w:val="24"/>
        </w:rPr>
      </w:pPr>
    </w:p>
    <w:p w:rsidR="001E5AAE" w:rsidRPr="00440145" w:rsidRDefault="001E5AAE" w:rsidP="007A794D">
      <w:pPr>
        <w:jc w:val="center"/>
        <w:rPr>
          <w:sz w:val="24"/>
          <w:szCs w:val="24"/>
        </w:rPr>
      </w:pPr>
    </w:p>
    <w:p w:rsidR="00CF7114" w:rsidRPr="00440145" w:rsidRDefault="00CF7114" w:rsidP="00CF7114">
      <w:pPr>
        <w:pStyle w:val="c18"/>
        <w:shd w:val="clear" w:color="auto" w:fill="FFFFFF"/>
        <w:jc w:val="center"/>
        <w:rPr>
          <w:color w:val="E36C0A"/>
          <w:u w:val="single"/>
        </w:rPr>
      </w:pPr>
    </w:p>
    <w:sectPr w:rsidR="00CF7114" w:rsidRPr="00440145" w:rsidSect="005B48FB"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692" w:rsidRDefault="00045692" w:rsidP="003C0C70">
      <w:r>
        <w:separator/>
      </w:r>
    </w:p>
  </w:endnote>
  <w:endnote w:type="continuationSeparator" w:id="0">
    <w:p w:rsidR="00045692" w:rsidRDefault="00045692" w:rsidP="003C0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C70" w:rsidRDefault="00377DCF">
    <w:pPr>
      <w:pStyle w:val="a8"/>
      <w:jc w:val="right"/>
    </w:pPr>
    <w:r>
      <w:fldChar w:fldCharType="begin"/>
    </w:r>
    <w:r w:rsidR="003C0C70">
      <w:instrText>PAGE   \* MERGEFORMAT</w:instrText>
    </w:r>
    <w:r>
      <w:fldChar w:fldCharType="separate"/>
    </w:r>
    <w:r w:rsidR="0037263E">
      <w:rPr>
        <w:noProof/>
      </w:rPr>
      <w:t>10</w:t>
    </w:r>
    <w:r>
      <w:fldChar w:fldCharType="end"/>
    </w:r>
  </w:p>
  <w:p w:rsidR="003C0C70" w:rsidRDefault="003C0C7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692" w:rsidRDefault="00045692" w:rsidP="003C0C70">
      <w:r>
        <w:separator/>
      </w:r>
    </w:p>
  </w:footnote>
  <w:footnote w:type="continuationSeparator" w:id="0">
    <w:p w:rsidR="00045692" w:rsidRDefault="00045692" w:rsidP="003C0C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563CD"/>
    <w:multiLevelType w:val="hybridMultilevel"/>
    <w:tmpl w:val="7AB019BA"/>
    <w:lvl w:ilvl="0" w:tplc="C5F8452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E065044"/>
    <w:multiLevelType w:val="hybridMultilevel"/>
    <w:tmpl w:val="59F6AD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531"/>
    <w:rsid w:val="000037AF"/>
    <w:rsid w:val="00032F8D"/>
    <w:rsid w:val="00045692"/>
    <w:rsid w:val="000544C3"/>
    <w:rsid w:val="00056531"/>
    <w:rsid w:val="0005752A"/>
    <w:rsid w:val="000B25E7"/>
    <w:rsid w:val="000C547D"/>
    <w:rsid w:val="000E0105"/>
    <w:rsid w:val="000F3EEC"/>
    <w:rsid w:val="000F6484"/>
    <w:rsid w:val="00100F8C"/>
    <w:rsid w:val="001430A8"/>
    <w:rsid w:val="001528F9"/>
    <w:rsid w:val="00174C25"/>
    <w:rsid w:val="001A3248"/>
    <w:rsid w:val="001A64EA"/>
    <w:rsid w:val="001E5AAE"/>
    <w:rsid w:val="001E5BB0"/>
    <w:rsid w:val="001F236D"/>
    <w:rsid w:val="00280522"/>
    <w:rsid w:val="002B2FA7"/>
    <w:rsid w:val="002D0AAE"/>
    <w:rsid w:val="00306F42"/>
    <w:rsid w:val="0031260C"/>
    <w:rsid w:val="0031514E"/>
    <w:rsid w:val="00350CEC"/>
    <w:rsid w:val="0037263E"/>
    <w:rsid w:val="00377DCF"/>
    <w:rsid w:val="0038768F"/>
    <w:rsid w:val="003B2603"/>
    <w:rsid w:val="003C0C70"/>
    <w:rsid w:val="003C20C6"/>
    <w:rsid w:val="003D3780"/>
    <w:rsid w:val="003E32C0"/>
    <w:rsid w:val="003E54FE"/>
    <w:rsid w:val="003E5CF6"/>
    <w:rsid w:val="0041068E"/>
    <w:rsid w:val="00440145"/>
    <w:rsid w:val="00454BD8"/>
    <w:rsid w:val="0049455F"/>
    <w:rsid w:val="004B7072"/>
    <w:rsid w:val="004C0EED"/>
    <w:rsid w:val="004F25C7"/>
    <w:rsid w:val="004F69CE"/>
    <w:rsid w:val="00500AB7"/>
    <w:rsid w:val="005153C2"/>
    <w:rsid w:val="0053113A"/>
    <w:rsid w:val="0058349C"/>
    <w:rsid w:val="005B48FB"/>
    <w:rsid w:val="005D6C29"/>
    <w:rsid w:val="005E3C95"/>
    <w:rsid w:val="0060455A"/>
    <w:rsid w:val="0061603E"/>
    <w:rsid w:val="00636888"/>
    <w:rsid w:val="00636AF0"/>
    <w:rsid w:val="00642062"/>
    <w:rsid w:val="00692DF5"/>
    <w:rsid w:val="006B66EC"/>
    <w:rsid w:val="006D2986"/>
    <w:rsid w:val="006D461C"/>
    <w:rsid w:val="00714A47"/>
    <w:rsid w:val="00753D52"/>
    <w:rsid w:val="0077426C"/>
    <w:rsid w:val="0078534B"/>
    <w:rsid w:val="00785C87"/>
    <w:rsid w:val="0079194A"/>
    <w:rsid w:val="0079315A"/>
    <w:rsid w:val="007A794D"/>
    <w:rsid w:val="007B4F2E"/>
    <w:rsid w:val="007D6A52"/>
    <w:rsid w:val="007F5500"/>
    <w:rsid w:val="008808D3"/>
    <w:rsid w:val="008A1000"/>
    <w:rsid w:val="008D5617"/>
    <w:rsid w:val="008D7F9B"/>
    <w:rsid w:val="00967D05"/>
    <w:rsid w:val="00970A7C"/>
    <w:rsid w:val="00996C5D"/>
    <w:rsid w:val="009A7426"/>
    <w:rsid w:val="009E4447"/>
    <w:rsid w:val="00A54843"/>
    <w:rsid w:val="00A71654"/>
    <w:rsid w:val="00AF32CB"/>
    <w:rsid w:val="00B213AE"/>
    <w:rsid w:val="00B54C2F"/>
    <w:rsid w:val="00BB0706"/>
    <w:rsid w:val="00BE0288"/>
    <w:rsid w:val="00C32023"/>
    <w:rsid w:val="00C50912"/>
    <w:rsid w:val="00C5191B"/>
    <w:rsid w:val="00C70135"/>
    <w:rsid w:val="00CC256D"/>
    <w:rsid w:val="00CC3BB1"/>
    <w:rsid w:val="00CD37E9"/>
    <w:rsid w:val="00CE394D"/>
    <w:rsid w:val="00CE3D43"/>
    <w:rsid w:val="00CF26D9"/>
    <w:rsid w:val="00CF7114"/>
    <w:rsid w:val="00D1058D"/>
    <w:rsid w:val="00D16F14"/>
    <w:rsid w:val="00D4265D"/>
    <w:rsid w:val="00D66FF6"/>
    <w:rsid w:val="00D74A48"/>
    <w:rsid w:val="00D77762"/>
    <w:rsid w:val="00D86F70"/>
    <w:rsid w:val="00D901F9"/>
    <w:rsid w:val="00D9068B"/>
    <w:rsid w:val="00D96B16"/>
    <w:rsid w:val="00DD0C6C"/>
    <w:rsid w:val="00DF45F2"/>
    <w:rsid w:val="00E273F6"/>
    <w:rsid w:val="00E80CBB"/>
    <w:rsid w:val="00E91125"/>
    <w:rsid w:val="00E965EE"/>
    <w:rsid w:val="00EA7195"/>
    <w:rsid w:val="00EE09BA"/>
    <w:rsid w:val="00EE361E"/>
    <w:rsid w:val="00F24B4B"/>
    <w:rsid w:val="00F76C81"/>
    <w:rsid w:val="00F80376"/>
    <w:rsid w:val="00F82882"/>
    <w:rsid w:val="00FA4FEC"/>
    <w:rsid w:val="00FB1FC0"/>
    <w:rsid w:val="00FB65FE"/>
    <w:rsid w:val="00FB74E9"/>
    <w:rsid w:val="00FC5F2D"/>
    <w:rsid w:val="00FE7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31"/>
    <w:pPr>
      <w:ind w:firstLine="567"/>
    </w:pPr>
    <w:rPr>
      <w:rFonts w:ascii="Times New Roman" w:hAnsi="Times New Roman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0F648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4A48"/>
    <w:pPr>
      <w:ind w:left="720"/>
      <w:contextualSpacing/>
    </w:pPr>
  </w:style>
  <w:style w:type="paragraph" w:styleId="a4">
    <w:name w:val="Normal (Web)"/>
    <w:basedOn w:val="a"/>
    <w:uiPriority w:val="99"/>
    <w:rsid w:val="00280522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280522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uiPriority w:val="99"/>
    <w:rsid w:val="00280522"/>
    <w:rPr>
      <w:rFonts w:cs="Times New Roman"/>
    </w:rPr>
  </w:style>
  <w:style w:type="table" w:styleId="a5">
    <w:name w:val="Table Grid"/>
    <w:basedOn w:val="a1"/>
    <w:locked/>
    <w:rsid w:val="00143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0F648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3C0C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C0C70"/>
    <w:rPr>
      <w:rFonts w:ascii="Times New Roman" w:hAnsi="Times New Roman"/>
      <w:lang w:eastAsia="en-US"/>
    </w:rPr>
  </w:style>
  <w:style w:type="paragraph" w:styleId="a8">
    <w:name w:val="footer"/>
    <w:basedOn w:val="a"/>
    <w:link w:val="a9"/>
    <w:uiPriority w:val="99"/>
    <w:unhideWhenUsed/>
    <w:rsid w:val="003C0C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C0C70"/>
    <w:rPr>
      <w:rFonts w:ascii="Times New Roman" w:hAnsi="Times New Roman"/>
      <w:lang w:eastAsia="en-US"/>
    </w:rPr>
  </w:style>
  <w:style w:type="character" w:styleId="aa">
    <w:name w:val="Hyperlink"/>
    <w:uiPriority w:val="99"/>
    <w:unhideWhenUsed/>
    <w:rsid w:val="00BE028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726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263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ikfa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11</Pages>
  <Words>2839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Коваленковы</dc:creator>
  <cp:keywords/>
  <dc:description/>
  <cp:lastModifiedBy>Пользователь</cp:lastModifiedBy>
  <cp:revision>94</cp:revision>
  <dcterms:created xsi:type="dcterms:W3CDTF">2016-08-28T15:01:00Z</dcterms:created>
  <dcterms:modified xsi:type="dcterms:W3CDTF">2024-11-08T14:41:00Z</dcterms:modified>
</cp:coreProperties>
</file>