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0F" w:rsidRDefault="009D2394" w:rsidP="00971BE8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опыта работы по теме «</w:t>
      </w:r>
      <w:r w:rsidR="00E4461B" w:rsidRPr="007157CD">
        <w:rPr>
          <w:rFonts w:ascii="Times New Roman" w:hAnsi="Times New Roman"/>
          <w:b/>
          <w:sz w:val="24"/>
          <w:szCs w:val="24"/>
        </w:rPr>
        <w:t xml:space="preserve">Применение системно -  деятельностного подхода на </w:t>
      </w:r>
      <w:r w:rsidR="003B30C8" w:rsidRPr="007157CD">
        <w:rPr>
          <w:rFonts w:ascii="Times New Roman" w:hAnsi="Times New Roman"/>
          <w:b/>
          <w:sz w:val="24"/>
          <w:szCs w:val="24"/>
        </w:rPr>
        <w:t xml:space="preserve">уроках </w:t>
      </w:r>
      <w:r>
        <w:rPr>
          <w:rFonts w:ascii="Times New Roman" w:hAnsi="Times New Roman"/>
          <w:b/>
          <w:sz w:val="24"/>
          <w:szCs w:val="24"/>
        </w:rPr>
        <w:t>«открытия» новых знаний»</w:t>
      </w:r>
    </w:p>
    <w:p w:rsidR="009D2394" w:rsidRDefault="009D2394" w:rsidP="009D2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</w:t>
      </w:r>
    </w:p>
    <w:p w:rsidR="009D2394" w:rsidRDefault="009D2394" w:rsidP="009D2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2394">
        <w:rPr>
          <w:rFonts w:ascii="Times New Roman" w:hAnsi="Times New Roman"/>
          <w:sz w:val="24"/>
          <w:szCs w:val="24"/>
        </w:rPr>
        <w:t>Иванова О.В.</w:t>
      </w:r>
    </w:p>
    <w:p w:rsidR="009D2394" w:rsidRPr="009D2394" w:rsidRDefault="009D2394" w:rsidP="009D23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3180" w:rsidRPr="007157CD" w:rsidRDefault="00CE3180" w:rsidP="009D2394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Реализация развивающего образования является основной функцией ФГОС</w:t>
      </w:r>
      <w:r w:rsidR="002106B3"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41719D" w:rsidRPr="007157CD" w:rsidRDefault="00CE3180" w:rsidP="009D2394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Если ученик имеет знания, но не может их применить, не может решать проблемы практической деятельности, то его образование нельзя назвать качественным. </w:t>
      </w:r>
    </w:p>
    <w:p w:rsidR="0041719D" w:rsidRPr="007157CD" w:rsidRDefault="00CE3180" w:rsidP="009D2394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Внедрение</w:t>
      </w:r>
      <w:r w:rsidR="00030583"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же</w:t>
      </w:r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ФГОС позволяет выпускнику школы обучаться и развиваться. Особенность федеральных государственных образовательных стандартов общего образования - их </w:t>
      </w:r>
      <w:proofErr w:type="spellStart"/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деятельностный</w:t>
      </w:r>
      <w:proofErr w:type="spellEnd"/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характер, который ставит главной задачей развитие личности ученика. </w:t>
      </w:r>
    </w:p>
    <w:p w:rsidR="0041719D" w:rsidRPr="007157CD" w:rsidRDefault="00CE3180" w:rsidP="009D2394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Основой успеха при работе в соответствии с ФГОС является </w:t>
      </w:r>
      <w:r w:rsidR="0041719D"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</w:t>
      </w:r>
      <w:r w:rsidR="002106B3"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ормирование положительной мотивации к учению, формирование приемов продуктивной деятельности, привитие навыков исследовательской деятельности</w:t>
      </w:r>
      <w:r w:rsidR="0041719D"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E4461B" w:rsidRPr="007157CD" w:rsidRDefault="002106B3" w:rsidP="009D239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Системно-</w:t>
      </w:r>
      <w:proofErr w:type="spellStart"/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подход</w:t>
      </w:r>
      <w:r w:rsidR="0041719D"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</w:t>
      </w:r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методологическ</w:t>
      </w:r>
      <w:r w:rsidR="0041719D"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</w:t>
      </w:r>
      <w:r w:rsidR="0041719D"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стандартов нового поколения. Системно-</w:t>
      </w:r>
      <w:proofErr w:type="spellStart"/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7157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подход-это подход к организации процесса обучения, в котором на первый план выходит проблема самоопределения ученика в учебном процессе. Он нацелен на развитие личности, на формирование гражданской идентичности. Значит, обучение надо организовывать так, чтобы целенаправленно вести за собой развитие.</w:t>
      </w:r>
    </w:p>
    <w:p w:rsidR="00AC149A" w:rsidRPr="007157CD" w:rsidRDefault="00AC149A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 xml:space="preserve">Системно - </w:t>
      </w:r>
      <w:proofErr w:type="spellStart"/>
      <w:r w:rsidRPr="007157CD">
        <w:rPr>
          <w:color w:val="000000"/>
        </w:rPr>
        <w:t>деятельностный</w:t>
      </w:r>
      <w:proofErr w:type="spellEnd"/>
      <w:r w:rsidRPr="007157CD">
        <w:rPr>
          <w:color w:val="000000"/>
        </w:rPr>
        <w:t xml:space="preserve"> подход позволяет на каждой ступени общего образования выделить основные результаты обучения и воспитания как достижения личностного, социального, коммуникативного и познавательного развития учащихся:</w:t>
      </w:r>
    </w:p>
    <w:p w:rsidR="00AC149A" w:rsidRPr="007157CD" w:rsidRDefault="00AC149A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 xml:space="preserve">- личностные результаты – готовность и способность обучающихся к саморазвитию, </w:t>
      </w:r>
      <w:proofErr w:type="spellStart"/>
      <w:r w:rsidRPr="007157CD">
        <w:rPr>
          <w:color w:val="000000"/>
        </w:rPr>
        <w:t>сформированность</w:t>
      </w:r>
      <w:proofErr w:type="spellEnd"/>
      <w:r w:rsidRPr="007157CD">
        <w:rPr>
          <w:color w:val="000000"/>
        </w:rPr>
        <w:t xml:space="preserve"> мотивации к учению и познанию, ценностно-смысловые установки выпускников </w:t>
      </w:r>
      <w:proofErr w:type="spellStart"/>
      <w:r w:rsidRPr="007157CD">
        <w:rPr>
          <w:color w:val="000000"/>
        </w:rPr>
        <w:t>сновной</w:t>
      </w:r>
      <w:proofErr w:type="spellEnd"/>
      <w:r w:rsidRPr="007157CD">
        <w:rPr>
          <w:color w:val="000000"/>
        </w:rPr>
        <w:t xml:space="preserve"> школы, отражающие их индивидуально - личностные позиции, социальные компетентности, личностные качества; </w:t>
      </w:r>
      <w:proofErr w:type="spellStart"/>
      <w:r w:rsidRPr="007157CD">
        <w:rPr>
          <w:color w:val="000000"/>
        </w:rPr>
        <w:t>сформированность</w:t>
      </w:r>
      <w:proofErr w:type="spellEnd"/>
      <w:r w:rsidRPr="007157CD">
        <w:rPr>
          <w:color w:val="000000"/>
        </w:rPr>
        <w:t xml:space="preserve"> основ российской, гражданской идентичности;</w:t>
      </w:r>
    </w:p>
    <w:p w:rsidR="00AC149A" w:rsidRPr="007157CD" w:rsidRDefault="00AC149A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 xml:space="preserve">- </w:t>
      </w:r>
      <w:proofErr w:type="spellStart"/>
      <w:r w:rsidRPr="007157CD">
        <w:rPr>
          <w:color w:val="000000"/>
        </w:rPr>
        <w:t>метапредметные</w:t>
      </w:r>
      <w:proofErr w:type="spellEnd"/>
      <w:r w:rsidRPr="007157CD">
        <w:rPr>
          <w:color w:val="000000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:rsidR="00AC149A" w:rsidRPr="007157CD" w:rsidRDefault="00AC149A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- 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00625E" w:rsidRPr="007157CD" w:rsidRDefault="0000625E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lastRenderedPageBreak/>
        <w:t>Дать ученикам готовую информацию гораздо быстрее, чем открывать её вместе с учениками. Однако через некоторое время в памяти остаётся только 20% от «прослушанного». Важно учащихся сделать участниками поиска информации рассуждая вслух, высказывая предположения, обсуждая и доказывая истину.</w:t>
      </w:r>
    </w:p>
    <w:p w:rsidR="002B2B0F" w:rsidRPr="007157CD" w:rsidRDefault="002B2B0F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Структура урока</w:t>
      </w:r>
      <w:r w:rsidR="00694490" w:rsidRPr="007157CD">
        <w:rPr>
          <w:color w:val="000000"/>
        </w:rPr>
        <w:t xml:space="preserve"> «открытия» новых знаний</w:t>
      </w:r>
      <w:r w:rsidRPr="007157CD">
        <w:rPr>
          <w:color w:val="000000"/>
        </w:rPr>
        <w:t xml:space="preserve"> с позиций системно – </w:t>
      </w:r>
      <w:proofErr w:type="spellStart"/>
      <w:r w:rsidRPr="007157CD">
        <w:rPr>
          <w:color w:val="000000"/>
        </w:rPr>
        <w:t>деятельностного</w:t>
      </w:r>
      <w:proofErr w:type="spellEnd"/>
      <w:r w:rsidRPr="007157CD">
        <w:rPr>
          <w:color w:val="000000"/>
        </w:rPr>
        <w:t xml:space="preserve"> подхода состоит в следующем:</w:t>
      </w:r>
    </w:p>
    <w:p w:rsidR="002B2B0F" w:rsidRPr="007157CD" w:rsidRDefault="002B2B0F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- учитель создает проблемную ситуацию;</w:t>
      </w:r>
    </w:p>
    <w:p w:rsidR="002B2B0F" w:rsidRPr="007157CD" w:rsidRDefault="002B2B0F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- ученик принимает проблемную ситуацию;</w:t>
      </w:r>
    </w:p>
    <w:p w:rsidR="002B2B0F" w:rsidRPr="007157CD" w:rsidRDefault="002B2B0F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- вместе выявляют проблему;</w:t>
      </w:r>
    </w:p>
    <w:p w:rsidR="002B2B0F" w:rsidRPr="007157CD" w:rsidRDefault="002B2B0F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- учитель управляет поисковой деятельностью;</w:t>
      </w:r>
    </w:p>
    <w:p w:rsidR="002B2B0F" w:rsidRPr="007157CD" w:rsidRDefault="002B2B0F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- ученик осуществляет самостоятельный поиск;</w:t>
      </w:r>
    </w:p>
    <w:p w:rsidR="002B2B0F" w:rsidRPr="007157CD" w:rsidRDefault="002B2B0F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- обсуждение результатов.</w:t>
      </w:r>
    </w:p>
    <w:p w:rsidR="009D2394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b/>
          <w:bCs/>
          <w:i/>
          <w:iCs/>
          <w:color w:val="000000"/>
        </w:rPr>
        <w:t>Пример 1.</w:t>
      </w:r>
      <w:r w:rsidRPr="007157CD">
        <w:rPr>
          <w:color w:val="000000"/>
        </w:rPr>
        <w:t> </w:t>
      </w:r>
    </w:p>
    <w:p w:rsidR="005A4AE3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Урок по теме «Сложение и вычитание дробей с одинаковыми знаменателями» 5 класс.</w:t>
      </w:r>
    </w:p>
    <w:p w:rsidR="009D2394" w:rsidRPr="007157CD" w:rsidRDefault="009D2394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24C12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  <w:u w:val="single"/>
        </w:rPr>
        <w:t>Проблемная ситуация:</w:t>
      </w:r>
      <w:r w:rsidRPr="007157CD">
        <w:rPr>
          <w:color w:val="000000"/>
        </w:rPr>
        <w:t> </w:t>
      </w:r>
      <w:r w:rsidRPr="007157CD">
        <w:rPr>
          <w:iCs/>
          <w:color w:val="000000"/>
          <w:shd w:val="clear" w:color="auto" w:fill="FFFFFF"/>
        </w:rPr>
        <w:t>Учитель одновременно предъявляет классу противоречивые факты, научные теории или взаимоисключающие точки зрения.</w:t>
      </w:r>
      <w:r w:rsidRPr="007157CD">
        <w:rPr>
          <w:color w:val="000000"/>
        </w:rPr>
        <w:t xml:space="preserve"> Учитель делает на доске запись 2/8 + 5/8 = 7/8 и 2/8 + 5/</w:t>
      </w:r>
      <w:proofErr w:type="gramStart"/>
      <w:r w:rsidRPr="007157CD">
        <w:rPr>
          <w:color w:val="000000"/>
        </w:rPr>
        <w:t>8  =</w:t>
      </w:r>
      <w:proofErr w:type="gramEnd"/>
      <w:r w:rsidRPr="007157CD">
        <w:rPr>
          <w:color w:val="000000"/>
        </w:rPr>
        <w:t xml:space="preserve"> 7/16. 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  <w:u w:val="single"/>
        </w:rPr>
        <w:t>Побуждающий диалог</w:t>
      </w:r>
      <w:r w:rsidRPr="007157CD">
        <w:rPr>
          <w:color w:val="000000"/>
        </w:rPr>
        <w:t>:</w:t>
      </w:r>
    </w:p>
    <w:p w:rsidR="00A24C12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>Учитель: Вижу, вы удивлены. Почему? </w:t>
      </w:r>
      <w:r w:rsidRPr="007157CD">
        <w:rPr>
          <w:color w:val="000000"/>
        </w:rPr>
        <w:br/>
      </w:r>
      <w:r w:rsidRPr="007157CD">
        <w:rPr>
          <w:bCs/>
          <w:color w:val="000000"/>
        </w:rPr>
        <w:t>Ученики:</w:t>
      </w:r>
      <w:r w:rsidRPr="007157CD">
        <w:rPr>
          <w:color w:val="000000"/>
        </w:rPr>
        <w:t xml:space="preserve"> Примеры одинаковые, а ответы разные! 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>Учитель: Значит, над каким вопросом подумаем? </w:t>
      </w:r>
      <w:r w:rsidRPr="007157CD">
        <w:rPr>
          <w:color w:val="000000"/>
        </w:rPr>
        <w:br/>
      </w:r>
      <w:r w:rsidRPr="007157CD">
        <w:rPr>
          <w:bCs/>
          <w:color w:val="000000"/>
        </w:rPr>
        <w:t>Ученики:</w:t>
      </w:r>
      <w:r w:rsidRPr="007157CD">
        <w:rPr>
          <w:b/>
          <w:bCs/>
          <w:color w:val="000000"/>
        </w:rPr>
        <w:t> </w:t>
      </w:r>
      <w:r w:rsidRPr="007157CD">
        <w:rPr>
          <w:color w:val="000000"/>
        </w:rPr>
        <w:t>Почему же в одинаковых примерах получились разные ответы? 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  <w:u w:val="single"/>
        </w:rPr>
        <w:t>Формулировка учебной проблемы</w:t>
      </w:r>
      <w:r w:rsidRPr="007157CD">
        <w:rPr>
          <w:color w:val="000000"/>
        </w:rPr>
        <w:t>.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  <w:u w:val="single"/>
        </w:rPr>
        <w:t>Диалог, побуждающий к выдвижению и проверке гипотезы.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– Начертите прямоугольник.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– разделите его на 8 равных частей.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– Закрасьте разными цветами 2 части и 5 частей. Посчитайте сколько всего получилось закрашенных частей?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– Какие результаты у вас получились?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– Какой пример из написанных на доске был правильным?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– </w:t>
      </w:r>
      <w:r w:rsidR="00F42012" w:rsidRPr="007157CD">
        <w:rPr>
          <w:color w:val="000000"/>
        </w:rPr>
        <w:t xml:space="preserve">Давайте попробуем сформулировать правило сложения дробей.  </w:t>
      </w:r>
    </w:p>
    <w:p w:rsidR="005A4AE3" w:rsidRPr="007157CD" w:rsidRDefault="005A4AE3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– Сверим вывод с учебником.</w:t>
      </w:r>
    </w:p>
    <w:p w:rsidR="009D2394" w:rsidRDefault="00F42012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b/>
          <w:bCs/>
          <w:i/>
          <w:iCs/>
          <w:color w:val="000000"/>
        </w:rPr>
        <w:t>Пример 2.</w:t>
      </w:r>
      <w:r w:rsidRPr="007157CD">
        <w:rPr>
          <w:color w:val="000000"/>
        </w:rPr>
        <w:t> </w:t>
      </w:r>
    </w:p>
    <w:p w:rsidR="00F42012" w:rsidRPr="007157CD" w:rsidRDefault="00F42012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 xml:space="preserve">Урок по теме «Умножение десятичных дробей» - 5 класс. </w:t>
      </w:r>
    </w:p>
    <w:p w:rsidR="00F42012" w:rsidRPr="007157CD" w:rsidRDefault="00F42012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hd w:val="clear" w:color="auto" w:fill="FFFFFF"/>
        </w:rPr>
      </w:pPr>
      <w:r w:rsidRPr="007157CD">
        <w:rPr>
          <w:color w:val="000000"/>
          <w:u w:val="single"/>
        </w:rPr>
        <w:lastRenderedPageBreak/>
        <w:t>Проблемная ситуация</w:t>
      </w:r>
      <w:r w:rsidRPr="007157CD">
        <w:rPr>
          <w:color w:val="000000"/>
        </w:rPr>
        <w:t> </w:t>
      </w:r>
      <w:r w:rsidRPr="007157CD">
        <w:rPr>
          <w:iCs/>
          <w:color w:val="000000"/>
          <w:shd w:val="clear" w:color="auto" w:fill="FFFFFF"/>
        </w:rPr>
        <w:t>Учителю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 и побуждает к решению проблемы. Учащимся даются примеры на умножение десятичной дроби на натуральное число и два примера умножения десятичной дроби на десятичную дробь</w:t>
      </w:r>
      <w:r w:rsidR="00A24C12" w:rsidRPr="007157CD">
        <w:rPr>
          <w:iCs/>
          <w:color w:val="000000"/>
          <w:shd w:val="clear" w:color="auto" w:fill="FFFFFF"/>
        </w:rPr>
        <w:t xml:space="preserve"> </w:t>
      </w:r>
      <w:r w:rsidRPr="007157CD">
        <w:rPr>
          <w:iCs/>
          <w:color w:val="000000"/>
          <w:shd w:val="clear" w:color="auto" w:fill="FFFFFF"/>
        </w:rPr>
        <w:t>(из нового материала)</w:t>
      </w:r>
    </w:p>
    <w:p w:rsidR="00F42012" w:rsidRPr="007157CD" w:rsidRDefault="00F42012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  <w:u w:val="single"/>
        </w:rPr>
        <w:t>Побуждающий диалог</w:t>
      </w:r>
      <w:r w:rsidRPr="007157CD">
        <w:rPr>
          <w:color w:val="000000"/>
        </w:rPr>
        <w:t>.</w:t>
      </w:r>
    </w:p>
    <w:p w:rsidR="005C2051" w:rsidRPr="007157CD" w:rsidRDefault="00F42012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>Решили пример? (Побуждение к осознанию противоречия.) </w:t>
      </w:r>
      <w:r w:rsidRPr="007157CD">
        <w:rPr>
          <w:color w:val="000000"/>
        </w:rPr>
        <w:br/>
      </w:r>
      <w:r w:rsidRPr="007157CD">
        <w:rPr>
          <w:bCs/>
          <w:color w:val="000000"/>
        </w:rPr>
        <w:t>Ученики:</w:t>
      </w:r>
      <w:r w:rsidRPr="007157CD">
        <w:rPr>
          <w:color w:val="000000"/>
        </w:rPr>
        <w:t> Да, решили. </w:t>
      </w:r>
      <w:r w:rsidRPr="007157CD">
        <w:rPr>
          <w:color w:val="000000"/>
        </w:rPr>
        <w:br/>
      </w:r>
      <w:r w:rsidRPr="007157CD">
        <w:rPr>
          <w:bCs/>
          <w:color w:val="000000"/>
        </w:rPr>
        <w:t>Учитель:</w:t>
      </w:r>
      <w:r w:rsidRPr="007157CD">
        <w:rPr>
          <w:b/>
          <w:bCs/>
          <w:color w:val="000000"/>
        </w:rPr>
        <w:t> </w:t>
      </w:r>
      <w:r w:rsidRPr="007157CD">
        <w:rPr>
          <w:color w:val="000000"/>
        </w:rPr>
        <w:t xml:space="preserve">Какие получились ответы? (Называют разные ответы.) Я </w:t>
      </w:r>
      <w:r w:rsidR="005C2051" w:rsidRPr="007157CD">
        <w:rPr>
          <w:color w:val="000000"/>
        </w:rPr>
        <w:t>вам предложила решить одинаковые</w:t>
      </w:r>
      <w:r w:rsidRPr="007157CD">
        <w:rPr>
          <w:color w:val="000000"/>
        </w:rPr>
        <w:t xml:space="preserve"> пример</w:t>
      </w:r>
      <w:r w:rsidR="005C2051" w:rsidRPr="007157CD">
        <w:rPr>
          <w:color w:val="000000"/>
        </w:rPr>
        <w:t>ы</w:t>
      </w:r>
      <w:r w:rsidRPr="007157CD">
        <w:rPr>
          <w:color w:val="000000"/>
        </w:rPr>
        <w:t>? (Ответ: да.) А ответы получились какие? Ученики: Разные. </w:t>
      </w:r>
    </w:p>
    <w:p w:rsidR="005C2051" w:rsidRPr="007157CD" w:rsidRDefault="00F42012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bCs/>
          <w:color w:val="000000"/>
        </w:rPr>
        <w:t>Учитель:</w:t>
      </w:r>
      <w:r w:rsidR="005C2051" w:rsidRPr="007157CD">
        <w:rPr>
          <w:color w:val="000000"/>
        </w:rPr>
        <w:t xml:space="preserve"> </w:t>
      </w:r>
      <w:r w:rsidRPr="007157CD">
        <w:rPr>
          <w:color w:val="000000"/>
        </w:rPr>
        <w:t>Почему? </w:t>
      </w:r>
      <w:r w:rsidRPr="007157CD">
        <w:rPr>
          <w:color w:val="000000"/>
        </w:rPr>
        <w:br/>
      </w:r>
      <w:r w:rsidRPr="007157CD">
        <w:rPr>
          <w:bCs/>
          <w:color w:val="000000"/>
        </w:rPr>
        <w:t>Ученики:</w:t>
      </w:r>
      <w:r w:rsidRPr="007157CD">
        <w:rPr>
          <w:b/>
          <w:bCs/>
          <w:color w:val="000000"/>
        </w:rPr>
        <w:t> </w:t>
      </w:r>
      <w:r w:rsidRPr="007157CD">
        <w:rPr>
          <w:color w:val="000000"/>
        </w:rPr>
        <w:t>Мы еще не решали такие примеры.</w:t>
      </w:r>
    </w:p>
    <w:p w:rsidR="00F42012" w:rsidRPr="007157CD" w:rsidRDefault="00F42012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> </w:t>
      </w:r>
      <w:r w:rsidRPr="007157CD">
        <w:rPr>
          <w:color w:val="000000"/>
          <w:u w:val="single"/>
        </w:rPr>
        <w:t>Формулировка учебной проблемы</w:t>
      </w:r>
      <w:r w:rsidRPr="007157CD">
        <w:rPr>
          <w:color w:val="000000"/>
        </w:rPr>
        <w:t>.</w:t>
      </w:r>
    </w:p>
    <w:p w:rsidR="00A24C12" w:rsidRPr="007157CD" w:rsidRDefault="005C2051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bCs/>
          <w:color w:val="000000"/>
        </w:rPr>
        <w:t>Учитель</w:t>
      </w:r>
      <w:r w:rsidRPr="007157CD">
        <w:rPr>
          <w:b/>
          <w:bCs/>
          <w:color w:val="000000"/>
        </w:rPr>
        <w:t>: </w:t>
      </w:r>
      <w:r w:rsidRPr="007157CD">
        <w:rPr>
          <w:color w:val="000000"/>
        </w:rPr>
        <w:t xml:space="preserve">Чем этот пример отличается от тех, которые мы только что решали? </w:t>
      </w:r>
    </w:p>
    <w:p w:rsidR="005C2051" w:rsidRPr="007157CD" w:rsidRDefault="005C2051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 xml:space="preserve">Ученики: Оба множителя являются десятичными дробями. </w:t>
      </w:r>
    </w:p>
    <w:p w:rsidR="005C2051" w:rsidRDefault="005C2051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>Учитель: Значит, какие примеры будем учиться решать? </w:t>
      </w:r>
      <w:r w:rsidRPr="007157CD">
        <w:rPr>
          <w:color w:val="000000"/>
        </w:rPr>
        <w:br/>
      </w:r>
      <w:r w:rsidRPr="007157CD">
        <w:rPr>
          <w:b/>
          <w:bCs/>
          <w:color w:val="000000"/>
        </w:rPr>
        <w:t>Ученики:</w:t>
      </w:r>
      <w:r w:rsidRPr="007157CD">
        <w:rPr>
          <w:color w:val="000000"/>
        </w:rPr>
        <w:t> Примеры на умножение десятичной дроби на десятичную дробь. </w:t>
      </w:r>
      <w:r w:rsidRPr="007157CD">
        <w:rPr>
          <w:color w:val="000000"/>
        </w:rPr>
        <w:br/>
      </w:r>
      <w:r w:rsidRPr="007157CD">
        <w:rPr>
          <w:b/>
          <w:bCs/>
          <w:color w:val="000000"/>
        </w:rPr>
        <w:t>Учитель:</w:t>
      </w:r>
      <w:r w:rsidRPr="007157CD">
        <w:rPr>
          <w:color w:val="000000"/>
        </w:rPr>
        <w:t> Верно. Тему фиксируем на доске.</w:t>
      </w:r>
    </w:p>
    <w:p w:rsidR="009D2394" w:rsidRPr="007157CD" w:rsidRDefault="009D2394" w:rsidP="009D239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D2394" w:rsidRDefault="005C205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b/>
          <w:bCs/>
          <w:i/>
          <w:iCs/>
          <w:color w:val="000000"/>
        </w:rPr>
        <w:t>Пример 3.</w:t>
      </w:r>
      <w:r w:rsidRPr="007157CD">
        <w:rPr>
          <w:color w:val="000000"/>
        </w:rPr>
        <w:t> </w:t>
      </w:r>
    </w:p>
    <w:p w:rsidR="005C2051" w:rsidRPr="007157CD" w:rsidRDefault="005C205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Урок по теме «Измерение углов. Транспортир» 5 класс.</w:t>
      </w:r>
    </w:p>
    <w:p w:rsidR="009D2394" w:rsidRDefault="009D2394" w:rsidP="009D2394">
      <w:pPr>
        <w:pStyle w:val="a3"/>
        <w:spacing w:before="0" w:beforeAutospacing="0" w:after="0" w:afterAutospacing="0" w:line="360" w:lineRule="auto"/>
        <w:rPr>
          <w:color w:val="000000"/>
          <w:u w:val="single"/>
        </w:rPr>
      </w:pPr>
    </w:p>
    <w:p w:rsidR="00514D88" w:rsidRPr="007157CD" w:rsidRDefault="005C2051" w:rsidP="009D23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  <w:u w:val="single"/>
        </w:rPr>
        <w:t>Проблемная ситуация</w:t>
      </w:r>
      <w:r w:rsidRPr="007157CD">
        <w:rPr>
          <w:color w:val="000000"/>
        </w:rPr>
        <w:t> </w:t>
      </w:r>
    </w:p>
    <w:p w:rsidR="00514D88" w:rsidRPr="007157CD" w:rsidRDefault="00514D88" w:rsidP="009D23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7CD">
        <w:rPr>
          <w:bCs/>
          <w:color w:val="000000"/>
        </w:rPr>
        <w:t>Учитель:</w:t>
      </w:r>
      <w:r w:rsidRPr="007157CD">
        <w:rPr>
          <w:b/>
          <w:bCs/>
          <w:color w:val="000000"/>
        </w:rPr>
        <w:t> </w:t>
      </w:r>
      <w:r w:rsidRPr="007157CD">
        <w:rPr>
          <w:color w:val="000000"/>
        </w:rPr>
        <w:t xml:space="preserve">Сравните углы. (На доске изображение разных по величине углов. Обучающиеся легко выполняют задание.) А каким способом вы сейчас сравнивали углы? (Ответ: на глаз) </w:t>
      </w:r>
    </w:p>
    <w:p w:rsidR="00514D88" w:rsidRPr="007157CD" w:rsidRDefault="00514D88" w:rsidP="009D23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>На доске два примерно равных угла - теперь сравните такие углы. </w:t>
      </w:r>
      <w:r w:rsidRPr="007157CD">
        <w:rPr>
          <w:color w:val="000000"/>
        </w:rPr>
        <w:br/>
      </w:r>
      <w:r w:rsidRPr="007157CD">
        <w:rPr>
          <w:bCs/>
          <w:color w:val="000000"/>
        </w:rPr>
        <w:t>Ученики:</w:t>
      </w:r>
      <w:r w:rsidRPr="007157CD">
        <w:rPr>
          <w:b/>
          <w:bCs/>
          <w:color w:val="000000"/>
        </w:rPr>
        <w:t> </w:t>
      </w:r>
      <w:r w:rsidRPr="007157CD">
        <w:rPr>
          <w:color w:val="000000"/>
        </w:rPr>
        <w:t xml:space="preserve">Они одинаковые. </w:t>
      </w:r>
    </w:p>
    <w:p w:rsidR="00514D88" w:rsidRPr="007157CD" w:rsidRDefault="00514D88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  <w:u w:val="single"/>
        </w:rPr>
        <w:t>Побуждающий диалог</w:t>
      </w:r>
      <w:r w:rsidRPr="007157CD">
        <w:rPr>
          <w:color w:val="000000"/>
        </w:rPr>
        <w:t>.</w:t>
      </w:r>
    </w:p>
    <w:p w:rsidR="00514D88" w:rsidRPr="007157CD" w:rsidRDefault="00514D88" w:rsidP="009D23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7CD">
        <w:rPr>
          <w:bCs/>
          <w:color w:val="000000"/>
        </w:rPr>
        <w:t>Учитель:</w:t>
      </w:r>
      <w:r w:rsidRPr="007157CD">
        <w:rPr>
          <w:b/>
          <w:bCs/>
          <w:color w:val="000000"/>
        </w:rPr>
        <w:t> </w:t>
      </w:r>
      <w:r w:rsidRPr="007157CD">
        <w:rPr>
          <w:color w:val="000000"/>
        </w:rPr>
        <w:t xml:space="preserve">Каким способом сравнивали? (Ответ: на глаз.) Можете ли вы утверждать, что это точный способ? (Ответ: нет.) Тогда можно ли утверждать, что эти углы равны? (Ответ: нет.) Обучающиеся осознают, что задание не выполнено, возникает реакция затруднения.) </w:t>
      </w:r>
    </w:p>
    <w:p w:rsidR="00514D88" w:rsidRPr="007157CD" w:rsidRDefault="00514D88" w:rsidP="009D23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  <w:u w:val="single"/>
        </w:rPr>
        <w:t>Формулировка учебной проблемы</w:t>
      </w:r>
      <w:r w:rsidRPr="007157CD">
        <w:rPr>
          <w:color w:val="000000"/>
        </w:rPr>
        <w:t>.</w:t>
      </w:r>
    </w:p>
    <w:p w:rsidR="00514D88" w:rsidRPr="007157CD" w:rsidRDefault="00514D88" w:rsidP="009D23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7CD">
        <w:rPr>
          <w:bCs/>
          <w:color w:val="000000"/>
        </w:rPr>
        <w:lastRenderedPageBreak/>
        <w:t>Учитель:</w:t>
      </w:r>
      <w:r w:rsidRPr="007157CD">
        <w:rPr>
          <w:color w:val="000000"/>
        </w:rPr>
        <w:t xml:space="preserve"> Какой способ применили? (Ответ: визуальный.) Получилось точно выполнить задание? </w:t>
      </w:r>
    </w:p>
    <w:p w:rsidR="00694490" w:rsidRPr="007157CD" w:rsidRDefault="00514D88" w:rsidP="009D23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7CD">
        <w:rPr>
          <w:color w:val="000000"/>
        </w:rPr>
        <w:t>Ученики: Нет (Побуждение к осознанию противоречия.) </w:t>
      </w:r>
      <w:r w:rsidRPr="007157CD">
        <w:rPr>
          <w:color w:val="000000"/>
        </w:rPr>
        <w:br/>
      </w:r>
      <w:r w:rsidRPr="007157CD">
        <w:rPr>
          <w:bCs/>
          <w:color w:val="000000"/>
        </w:rPr>
        <w:t>Учитель:</w:t>
      </w:r>
      <w:r w:rsidRPr="007157CD">
        <w:rPr>
          <w:color w:val="000000"/>
        </w:rPr>
        <w:t> Какой будет тема урока? (Побуждение к формулированию проблемы.) </w:t>
      </w:r>
    </w:p>
    <w:p w:rsidR="009D2394" w:rsidRDefault="00694490" w:rsidP="009D2394">
      <w:pPr>
        <w:pStyle w:val="a3"/>
        <w:spacing w:before="0" w:beforeAutospacing="0" w:after="0" w:afterAutospacing="0" w:line="360" w:lineRule="auto"/>
        <w:rPr>
          <w:color w:val="000000"/>
          <w:u w:val="single"/>
        </w:rPr>
      </w:pPr>
      <w:r w:rsidRPr="007157CD">
        <w:rPr>
          <w:color w:val="000000"/>
          <w:u w:val="single"/>
        </w:rPr>
        <w:t>Существует много вариантов создания проблемных ситуаций, которые можно использовать на уроках «открытия» новых знаний:</w:t>
      </w:r>
    </w:p>
    <w:p w:rsidR="005C2051" w:rsidRPr="009D2394" w:rsidRDefault="00514D88" w:rsidP="009D2394">
      <w:pPr>
        <w:pStyle w:val="a3"/>
        <w:spacing w:before="0" w:beforeAutospacing="0" w:after="0" w:afterAutospacing="0" w:line="360" w:lineRule="auto"/>
        <w:rPr>
          <w:bCs/>
          <w:i/>
          <w:color w:val="000000"/>
          <w:u w:val="single"/>
          <w:shd w:val="clear" w:color="auto" w:fill="FFFFFF"/>
        </w:rPr>
      </w:pPr>
      <w:r w:rsidRPr="007157CD">
        <w:rPr>
          <w:color w:val="000000"/>
          <w:u w:val="single"/>
        </w:rPr>
        <w:br/>
      </w:r>
      <w:r w:rsidR="00694490" w:rsidRPr="009D2394">
        <w:rPr>
          <w:bCs/>
          <w:i/>
          <w:color w:val="000000"/>
          <w:u w:val="single"/>
          <w:shd w:val="clear" w:color="auto" w:fill="FFFFFF"/>
        </w:rPr>
        <w:t xml:space="preserve">- </w:t>
      </w:r>
      <w:r w:rsidRPr="009D2394">
        <w:rPr>
          <w:bCs/>
          <w:i/>
          <w:color w:val="000000"/>
          <w:u w:val="single"/>
          <w:shd w:val="clear" w:color="auto" w:fill="FFFFFF"/>
        </w:rPr>
        <w:t>Создание проблемных ситуаций через умышленно допущенные учителем ошибки.</w:t>
      </w:r>
    </w:p>
    <w:p w:rsidR="009D2394" w:rsidRDefault="009D2394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</w:p>
    <w:p w:rsidR="009D2394" w:rsidRDefault="00836EF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b/>
          <w:bCs/>
          <w:i/>
          <w:iCs/>
          <w:color w:val="000000"/>
        </w:rPr>
        <w:t>Пример 4</w:t>
      </w:r>
      <w:r w:rsidRPr="007157CD">
        <w:rPr>
          <w:b/>
          <w:bCs/>
          <w:i/>
          <w:iCs/>
          <w:color w:val="000000"/>
        </w:rPr>
        <w:t>.</w:t>
      </w:r>
      <w:r w:rsidRPr="007157CD">
        <w:rPr>
          <w:color w:val="000000"/>
        </w:rPr>
        <w:t> </w:t>
      </w:r>
    </w:p>
    <w:p w:rsidR="00836EF1" w:rsidRPr="007157CD" w:rsidRDefault="00836EF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Урок по теме «</w:t>
      </w:r>
      <w:r w:rsidRPr="007157CD">
        <w:rPr>
          <w:color w:val="000000"/>
        </w:rPr>
        <w:t>Порядок действий</w:t>
      </w:r>
      <w:r w:rsidRPr="007157CD">
        <w:rPr>
          <w:color w:val="000000"/>
        </w:rPr>
        <w:t>» 5 класс.</w:t>
      </w:r>
    </w:p>
    <w:p w:rsidR="009D2394" w:rsidRDefault="009D2394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36EF1" w:rsidRPr="007157CD" w:rsidRDefault="00836EF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Учащимся предлагается проверить правильность выполнения примера.</w:t>
      </w:r>
    </w:p>
    <w:p w:rsidR="00836EF1" w:rsidRPr="007157CD" w:rsidRDefault="00836EF1" w:rsidP="009D2394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7CD">
        <w:rPr>
          <w:rFonts w:ascii="Times New Roman" w:hAnsi="Times New Roman" w:cs="Times New Roman"/>
          <w:i/>
          <w:iCs/>
          <w:sz w:val="24"/>
          <w:szCs w:val="24"/>
        </w:rPr>
        <w:t>270+300*60-840:6=18130</w:t>
      </w:r>
    </w:p>
    <w:p w:rsidR="00836EF1" w:rsidRPr="007157CD" w:rsidRDefault="00836EF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 xml:space="preserve">Учитель: </w:t>
      </w:r>
      <w:proofErr w:type="gramStart"/>
      <w:r w:rsidRPr="007157CD">
        <w:rPr>
          <w:color w:val="000000"/>
        </w:rPr>
        <w:t>В</w:t>
      </w:r>
      <w:proofErr w:type="gramEnd"/>
      <w:r w:rsidRPr="007157CD">
        <w:rPr>
          <w:color w:val="000000"/>
        </w:rPr>
        <w:t xml:space="preserve"> чём заключалась ошибка? Что нужно знать, чтобы избегать таких ошибок?</w:t>
      </w:r>
    </w:p>
    <w:p w:rsidR="00836EF1" w:rsidRDefault="00836EF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Давайте сформулируем тему и цели нашего урока.</w:t>
      </w:r>
    </w:p>
    <w:p w:rsidR="009D2394" w:rsidRPr="007157CD" w:rsidRDefault="009D2394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</w:p>
    <w:p w:rsidR="00514D88" w:rsidRPr="009D2394" w:rsidRDefault="00694490" w:rsidP="009D2394">
      <w:pPr>
        <w:pStyle w:val="a3"/>
        <w:spacing w:before="0" w:beforeAutospacing="0" w:after="0" w:afterAutospacing="0" w:line="360" w:lineRule="auto"/>
        <w:rPr>
          <w:bCs/>
          <w:i/>
          <w:color w:val="000000"/>
          <w:u w:val="single"/>
          <w:shd w:val="clear" w:color="auto" w:fill="FFFFFF"/>
        </w:rPr>
      </w:pPr>
      <w:r w:rsidRPr="009D2394">
        <w:rPr>
          <w:bCs/>
          <w:i/>
          <w:color w:val="000000"/>
          <w:u w:val="single"/>
          <w:shd w:val="clear" w:color="auto" w:fill="FFFFFF"/>
        </w:rPr>
        <w:t xml:space="preserve">- </w:t>
      </w:r>
      <w:r w:rsidR="00514D88" w:rsidRPr="009D2394">
        <w:rPr>
          <w:bCs/>
          <w:i/>
          <w:color w:val="000000"/>
          <w:u w:val="single"/>
          <w:shd w:val="clear" w:color="auto" w:fill="FFFFFF"/>
        </w:rPr>
        <w:t>Создание проблемных ситуаций через использование занимательных заданий.</w:t>
      </w:r>
    </w:p>
    <w:p w:rsidR="009D2394" w:rsidRDefault="009D2394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</w:p>
    <w:p w:rsidR="009D2394" w:rsidRDefault="00836EF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b/>
          <w:bCs/>
          <w:i/>
          <w:iCs/>
          <w:color w:val="000000"/>
        </w:rPr>
        <w:t xml:space="preserve">Пример </w:t>
      </w:r>
      <w:r w:rsidRPr="007157CD">
        <w:rPr>
          <w:b/>
          <w:bCs/>
          <w:i/>
          <w:iCs/>
          <w:color w:val="000000"/>
        </w:rPr>
        <w:t>5</w:t>
      </w:r>
      <w:r w:rsidRPr="007157CD">
        <w:rPr>
          <w:b/>
          <w:bCs/>
          <w:i/>
          <w:iCs/>
          <w:color w:val="000000"/>
        </w:rPr>
        <w:t>.</w:t>
      </w:r>
      <w:r w:rsidRPr="007157CD">
        <w:rPr>
          <w:color w:val="000000"/>
        </w:rPr>
        <w:t> </w:t>
      </w:r>
    </w:p>
    <w:p w:rsidR="00836EF1" w:rsidRPr="007157CD" w:rsidRDefault="00836EF1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 xml:space="preserve">Урок </w:t>
      </w:r>
      <w:r w:rsidRPr="007157CD">
        <w:rPr>
          <w:color w:val="000000"/>
        </w:rPr>
        <w:t xml:space="preserve">геометрии </w:t>
      </w:r>
      <w:r w:rsidRPr="007157CD">
        <w:rPr>
          <w:color w:val="000000"/>
        </w:rPr>
        <w:t>по теме «</w:t>
      </w:r>
      <w:r w:rsidRPr="007157CD">
        <w:rPr>
          <w:color w:val="000000"/>
        </w:rPr>
        <w:t>Свойства четырёхугольников» 8</w:t>
      </w:r>
      <w:r w:rsidRPr="007157CD">
        <w:rPr>
          <w:color w:val="000000"/>
        </w:rPr>
        <w:t xml:space="preserve"> класс.</w:t>
      </w:r>
    </w:p>
    <w:p w:rsidR="00836EF1" w:rsidRPr="007157CD" w:rsidRDefault="007157CD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Предлагается задача-сказка:</w:t>
      </w:r>
    </w:p>
    <w:p w:rsidR="007157CD" w:rsidRPr="007157CD" w:rsidRDefault="007157CD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157CD">
        <w:t>Собрались все четырёхугольники на лесной поляне и стали обсуждать вопрос о выборе короля.</w:t>
      </w:r>
      <w:r w:rsidRPr="007157CD">
        <w:t xml:space="preserve"> </w:t>
      </w:r>
      <w:r w:rsidRPr="007157CD">
        <w:t>Долго спорили и не могли прийти к единому мнению. И вот один старый параллелограмм сказал: «Давайте все отправимся в царство четырёхугольников. Кто пер</w:t>
      </w:r>
      <w:r w:rsidRPr="007157CD">
        <w:t>вым придёт, тот и будет королём</w:t>
      </w:r>
      <w:r w:rsidRPr="007157CD">
        <w:t>»</w:t>
      </w:r>
      <w:r w:rsidRPr="007157CD">
        <w:t>.</w:t>
      </w:r>
    </w:p>
    <w:p w:rsidR="007157CD" w:rsidRPr="007157CD" w:rsidRDefault="007157CD" w:rsidP="009D2394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Все согласились. Рано утром все отправились в путешествие.</w:t>
      </w:r>
    </w:p>
    <w:p w:rsidR="007157CD" w:rsidRPr="007157CD" w:rsidRDefault="007157CD" w:rsidP="009D2394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На пути фигур вст</w:t>
      </w:r>
      <w:r w:rsidRPr="007157CD">
        <w:rPr>
          <w:rFonts w:ascii="Times New Roman" w:hAnsi="Times New Roman"/>
          <w:sz w:val="24"/>
          <w:szCs w:val="24"/>
        </w:rPr>
        <w:t>ретилась река, которая сказала: «</w:t>
      </w:r>
      <w:r w:rsidRPr="007157CD">
        <w:rPr>
          <w:rFonts w:ascii="Times New Roman" w:hAnsi="Times New Roman"/>
          <w:sz w:val="24"/>
          <w:szCs w:val="24"/>
        </w:rPr>
        <w:t>Переплывут меня только те, у кого диагонали пересекаются и точкой пересечения делятся пополам».</w:t>
      </w:r>
    </w:p>
    <w:p w:rsidR="007157CD" w:rsidRPr="007157CD" w:rsidRDefault="007157CD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157CD">
        <w:t>Часть четырёхугольников остались на берегу, а остальные пошли дальше.</w:t>
      </w:r>
    </w:p>
    <w:p w:rsidR="007157CD" w:rsidRPr="007157CD" w:rsidRDefault="007157CD" w:rsidP="009D2394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На пути им встретилась гора, которая сказала, что даст пройти только тем, у кого диагонали равны.</w:t>
      </w:r>
    </w:p>
    <w:p w:rsidR="007157CD" w:rsidRPr="007157CD" w:rsidRDefault="007157CD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157CD">
        <w:t>Некоторые путешественники остались у горы, а остальные отправились дальше.</w:t>
      </w:r>
    </w:p>
    <w:p w:rsidR="007157CD" w:rsidRPr="007157CD" w:rsidRDefault="007157CD" w:rsidP="009D2394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Дошли до большого обрыва, где был узкий мост. Мост сказал, что пропустит тех, у кого диагонали пересекаются под прямым углом.</w:t>
      </w:r>
    </w:p>
    <w:p w:rsidR="007157CD" w:rsidRPr="007157CD" w:rsidRDefault="007157CD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157CD">
        <w:lastRenderedPageBreak/>
        <w:t>По мосту прошёл только один четырёхугольник, который и стал королём.</w:t>
      </w:r>
    </w:p>
    <w:p w:rsidR="007157CD" w:rsidRPr="007157CD" w:rsidRDefault="007157CD" w:rsidP="009D2394">
      <w:pPr>
        <w:tabs>
          <w:tab w:val="left" w:pos="6945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Классу задаются вопросы:</w:t>
      </w:r>
    </w:p>
    <w:p w:rsidR="007157CD" w:rsidRPr="007157CD" w:rsidRDefault="007157CD" w:rsidP="009D2394">
      <w:pPr>
        <w:numPr>
          <w:ilvl w:val="0"/>
          <w:numId w:val="4"/>
        </w:num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Кто стал королём?</w:t>
      </w:r>
    </w:p>
    <w:p w:rsidR="007157CD" w:rsidRPr="007157CD" w:rsidRDefault="007157CD" w:rsidP="009D2394">
      <w:pPr>
        <w:numPr>
          <w:ilvl w:val="0"/>
          <w:numId w:val="4"/>
        </w:num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Кто был его основным соперником?</w:t>
      </w:r>
    </w:p>
    <w:p w:rsidR="007157CD" w:rsidRPr="007157CD" w:rsidRDefault="007157CD" w:rsidP="009D2394">
      <w:pPr>
        <w:numPr>
          <w:ilvl w:val="0"/>
          <w:numId w:val="4"/>
        </w:num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Кто сумел пройти только первое препятствие?</w:t>
      </w:r>
    </w:p>
    <w:p w:rsidR="007157CD" w:rsidRPr="007157CD" w:rsidRDefault="007157CD" w:rsidP="009D2394">
      <w:pPr>
        <w:numPr>
          <w:ilvl w:val="0"/>
          <w:numId w:val="4"/>
        </w:num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Кто первым вышел из соревнования?</w:t>
      </w:r>
    </w:p>
    <w:p w:rsidR="007157CD" w:rsidRPr="007157CD" w:rsidRDefault="007157CD" w:rsidP="009D2394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157CD">
        <w:rPr>
          <w:rFonts w:ascii="Times New Roman" w:hAnsi="Times New Roman"/>
          <w:sz w:val="24"/>
          <w:szCs w:val="24"/>
        </w:rPr>
        <w:t>Далее учащиеся формулируют тему урока, цели урока.</w:t>
      </w:r>
    </w:p>
    <w:p w:rsidR="007157CD" w:rsidRPr="007157CD" w:rsidRDefault="007157CD" w:rsidP="009D2394">
      <w:pPr>
        <w:tabs>
          <w:tab w:val="left" w:pos="694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4D88" w:rsidRPr="009D2394" w:rsidRDefault="00694490" w:rsidP="009D2394">
      <w:pPr>
        <w:pStyle w:val="a3"/>
        <w:spacing w:before="0" w:beforeAutospacing="0" w:after="0" w:afterAutospacing="0" w:line="360" w:lineRule="auto"/>
        <w:rPr>
          <w:bCs/>
          <w:i/>
          <w:color w:val="000000"/>
          <w:u w:val="single"/>
          <w:shd w:val="clear" w:color="auto" w:fill="FFFFFF"/>
        </w:rPr>
      </w:pPr>
      <w:r w:rsidRPr="009D2394">
        <w:rPr>
          <w:bCs/>
          <w:i/>
          <w:color w:val="000000"/>
          <w:u w:val="single"/>
          <w:shd w:val="clear" w:color="auto" w:fill="FFFFFF"/>
        </w:rPr>
        <w:t xml:space="preserve">- </w:t>
      </w:r>
      <w:r w:rsidR="00514D88" w:rsidRPr="009D2394">
        <w:rPr>
          <w:bCs/>
          <w:i/>
          <w:color w:val="000000"/>
          <w:u w:val="single"/>
          <w:shd w:val="clear" w:color="auto" w:fill="FFFFFF"/>
        </w:rPr>
        <w:t>Создание проблемных ситуаций через решение задач, связанных с жизнью</w:t>
      </w:r>
      <w:r w:rsidR="00A24C12" w:rsidRPr="009D2394">
        <w:rPr>
          <w:bCs/>
          <w:i/>
          <w:color w:val="000000"/>
          <w:u w:val="single"/>
          <w:shd w:val="clear" w:color="auto" w:fill="FFFFFF"/>
        </w:rPr>
        <w:t>.</w:t>
      </w:r>
    </w:p>
    <w:p w:rsidR="009D2394" w:rsidRDefault="00DE1EA2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b/>
          <w:bCs/>
          <w:i/>
          <w:iCs/>
          <w:color w:val="000000"/>
        </w:rPr>
        <w:t xml:space="preserve">Пример </w:t>
      </w:r>
      <w:r>
        <w:rPr>
          <w:b/>
          <w:bCs/>
          <w:i/>
          <w:iCs/>
          <w:color w:val="000000"/>
        </w:rPr>
        <w:t>6</w:t>
      </w:r>
      <w:r w:rsidRPr="007157CD">
        <w:rPr>
          <w:b/>
          <w:bCs/>
          <w:i/>
          <w:iCs/>
          <w:color w:val="000000"/>
        </w:rPr>
        <w:t>.</w:t>
      </w:r>
      <w:r w:rsidRPr="007157CD">
        <w:rPr>
          <w:color w:val="000000"/>
        </w:rPr>
        <w:t> </w:t>
      </w:r>
    </w:p>
    <w:p w:rsidR="00DE1EA2" w:rsidRDefault="00DE1EA2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>Урок геометрии по теме «</w:t>
      </w:r>
      <w:r>
        <w:rPr>
          <w:color w:val="000000"/>
        </w:rPr>
        <w:t>Площадь прямоугольника</w:t>
      </w:r>
      <w:r w:rsidRPr="007157CD">
        <w:rPr>
          <w:color w:val="000000"/>
        </w:rPr>
        <w:t>» 8 класс.</w:t>
      </w:r>
    </w:p>
    <w:p w:rsidR="00DE1EA2" w:rsidRPr="007157CD" w:rsidRDefault="00DE1EA2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Учащимся предлагается задача:</w:t>
      </w:r>
    </w:p>
    <w:p w:rsidR="00DE1EA2" w:rsidRDefault="00DE1EA2" w:rsidP="009D2394">
      <w:pPr>
        <w:pStyle w:val="a3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BE1CAA">
        <w:t xml:space="preserve">Нужно сделать ремонт в классе </w:t>
      </w:r>
      <w:r w:rsidRPr="00BE1CAA">
        <w:t>высотой 2</w:t>
      </w:r>
      <w:r w:rsidRPr="00BE1CAA">
        <w:t xml:space="preserve">,5 м, </w:t>
      </w:r>
      <w:r w:rsidRPr="00BE1CAA">
        <w:t>шириной 5</w:t>
      </w:r>
      <w:r w:rsidRPr="00BE1CAA">
        <w:t xml:space="preserve"> м и </w:t>
      </w:r>
      <w:r w:rsidRPr="00BE1CAA">
        <w:t>длиной 8</w:t>
      </w:r>
      <w:r w:rsidRPr="00BE1CAA">
        <w:t xml:space="preserve"> м. Было решено на пол постелить линолеум, стены покрасить краской, потолок – побелкой. </w:t>
      </w:r>
      <w:r w:rsidRPr="00BE1CAA">
        <w:rPr>
          <w:color w:val="333333"/>
          <w:shd w:val="clear" w:color="auto" w:fill="FFFFFF"/>
        </w:rPr>
        <w:t xml:space="preserve">Используя предложенные источники, произведите необходимые </w:t>
      </w:r>
      <w:r w:rsidRPr="00BE1CAA">
        <w:rPr>
          <w:color w:val="333333"/>
          <w:shd w:val="clear" w:color="auto" w:fill="FFFFFF"/>
        </w:rPr>
        <w:t>расчеты и</w:t>
      </w:r>
      <w:r w:rsidRPr="00BE1CAA">
        <w:rPr>
          <w:color w:val="333333"/>
          <w:shd w:val="clear" w:color="auto" w:fill="FFFFFF"/>
        </w:rPr>
        <w:t xml:space="preserve"> дайте практические рекомендации.</w:t>
      </w:r>
    </w:p>
    <w:p w:rsidR="009D2394" w:rsidRDefault="009D2394" w:rsidP="009D2394">
      <w:pPr>
        <w:pStyle w:val="a3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</w:p>
    <w:p w:rsidR="00514D88" w:rsidRDefault="00694490" w:rsidP="009D2394">
      <w:pPr>
        <w:pStyle w:val="a3"/>
        <w:spacing w:before="0" w:beforeAutospacing="0" w:after="0" w:afterAutospacing="0" w:line="360" w:lineRule="auto"/>
        <w:rPr>
          <w:bCs/>
          <w:i/>
          <w:color w:val="000000"/>
          <w:u w:val="single"/>
          <w:shd w:val="clear" w:color="auto" w:fill="FFFFFF"/>
        </w:rPr>
      </w:pPr>
      <w:r w:rsidRPr="009D2394">
        <w:rPr>
          <w:bCs/>
          <w:i/>
          <w:color w:val="000000"/>
          <w:u w:val="single"/>
          <w:shd w:val="clear" w:color="auto" w:fill="FFFFFF"/>
        </w:rPr>
        <w:t xml:space="preserve">- </w:t>
      </w:r>
      <w:r w:rsidR="00514D88" w:rsidRPr="009D2394">
        <w:rPr>
          <w:bCs/>
          <w:i/>
          <w:color w:val="000000"/>
          <w:u w:val="single"/>
          <w:shd w:val="clear" w:color="auto" w:fill="FFFFFF"/>
        </w:rPr>
        <w:t>Создание проблемных ситуаций с использованием задач с недостающими данными, нереальными, лишними.</w:t>
      </w:r>
    </w:p>
    <w:p w:rsidR="009D2394" w:rsidRPr="009D2394" w:rsidRDefault="009D2394" w:rsidP="009D2394">
      <w:pPr>
        <w:pStyle w:val="a3"/>
        <w:spacing w:before="0" w:beforeAutospacing="0" w:after="0" w:afterAutospacing="0" w:line="360" w:lineRule="auto"/>
        <w:rPr>
          <w:bCs/>
          <w:i/>
          <w:color w:val="000000"/>
          <w:u w:val="single"/>
          <w:shd w:val="clear" w:color="auto" w:fill="FFFFFF"/>
        </w:rPr>
      </w:pPr>
    </w:p>
    <w:p w:rsidR="009D2394" w:rsidRDefault="00AF1AA5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b/>
          <w:bCs/>
          <w:i/>
          <w:iCs/>
          <w:color w:val="000000"/>
        </w:rPr>
        <w:t xml:space="preserve">Пример </w:t>
      </w:r>
      <w:r>
        <w:rPr>
          <w:b/>
          <w:bCs/>
          <w:i/>
          <w:iCs/>
          <w:color w:val="000000"/>
        </w:rPr>
        <w:t>7</w:t>
      </w:r>
      <w:r w:rsidRPr="007157CD">
        <w:rPr>
          <w:b/>
          <w:bCs/>
          <w:i/>
          <w:iCs/>
          <w:color w:val="000000"/>
        </w:rPr>
        <w:t>.</w:t>
      </w:r>
      <w:r w:rsidRPr="007157CD">
        <w:rPr>
          <w:color w:val="000000"/>
        </w:rPr>
        <w:t> </w:t>
      </w:r>
    </w:p>
    <w:p w:rsidR="00AF1AA5" w:rsidRDefault="00AF1AA5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157CD">
        <w:rPr>
          <w:color w:val="000000"/>
        </w:rPr>
        <w:t xml:space="preserve">Урок </w:t>
      </w:r>
      <w:r>
        <w:rPr>
          <w:color w:val="000000"/>
        </w:rPr>
        <w:t>математики</w:t>
      </w:r>
      <w:r w:rsidRPr="007157CD">
        <w:rPr>
          <w:color w:val="000000"/>
        </w:rPr>
        <w:t xml:space="preserve"> по теме «</w:t>
      </w:r>
      <w:r>
        <w:rPr>
          <w:color w:val="000000"/>
        </w:rPr>
        <w:t>Измерение углов</w:t>
      </w:r>
      <w:r w:rsidRPr="007157CD">
        <w:rPr>
          <w:color w:val="000000"/>
        </w:rPr>
        <w:t xml:space="preserve">» </w:t>
      </w:r>
      <w:r>
        <w:rPr>
          <w:color w:val="000000"/>
        </w:rPr>
        <w:t>5</w:t>
      </w:r>
      <w:r w:rsidRPr="007157CD">
        <w:rPr>
          <w:color w:val="000000"/>
        </w:rPr>
        <w:t xml:space="preserve"> класс.</w:t>
      </w:r>
    </w:p>
    <w:p w:rsidR="00AF1AA5" w:rsidRDefault="00AF1AA5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Учащимся предлагается задача:</w:t>
      </w:r>
    </w:p>
    <w:p w:rsidR="00AF1AA5" w:rsidRPr="00AF1AA5" w:rsidRDefault="00AF1AA5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Найти градусную меру угла </w:t>
      </w:r>
      <w:r>
        <w:rPr>
          <w:color w:val="000000"/>
          <w:lang w:val="en-US"/>
        </w:rPr>
        <w:t>KFC</w:t>
      </w:r>
      <w:r>
        <w:rPr>
          <w:color w:val="000000"/>
        </w:rPr>
        <w:t xml:space="preserve">, если градусная мера угла </w:t>
      </w:r>
      <w:r>
        <w:rPr>
          <w:color w:val="000000"/>
          <w:lang w:val="en-US"/>
        </w:rPr>
        <w:t>KFN</w:t>
      </w:r>
      <w:r w:rsidRPr="00AF1AA5">
        <w:rPr>
          <w:color w:val="000000"/>
        </w:rPr>
        <w:t xml:space="preserve"> </w:t>
      </w:r>
      <w:r>
        <w:rPr>
          <w:color w:val="000000"/>
        </w:rPr>
        <w:t>равна 60 градусов.</w:t>
      </w:r>
    </w:p>
    <w:p w:rsidR="00AF1AA5" w:rsidRDefault="00AF1AA5" w:rsidP="009D2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noProof/>
          <w:color w:val="000000"/>
          <w:shd w:val="clear" w:color="auto" w:fill="FFFFFF"/>
        </w:rPr>
        <w:drawing>
          <wp:inline distT="0" distB="0" distL="0" distR="0" wp14:anchorId="775EB81F" wp14:editId="07CA869C">
            <wp:extent cx="1492098" cy="9359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26" cy="95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5" w:rsidRDefault="00AF1AA5" w:rsidP="009D2394">
      <w:pPr>
        <w:pStyle w:val="a3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Учащиеся приходят выводу о недостаточности данных в задаче. Определяется проблема, формулируется тема и цели урока.</w:t>
      </w:r>
    </w:p>
    <w:p w:rsidR="009D2394" w:rsidRDefault="009D2394" w:rsidP="009D2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4490" w:rsidRPr="007157CD" w:rsidRDefault="00694490" w:rsidP="009D2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15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системно-</w:t>
      </w:r>
      <w:proofErr w:type="spellStart"/>
      <w:r w:rsidRPr="00715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15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в обучении математике </w:t>
      </w:r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повышает эффективность образования, существенно усиливает мотивацию и интерес к учению, обеспечивает условия для общекультурного и личностного развития на основе </w:t>
      </w:r>
      <w:r w:rsidRPr="007157C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формирования УУД, обеспечивающих не только успешное усвоение знаний, но и формирование компетентностей в любой предметной области познания.</w:t>
      </w:r>
    </w:p>
    <w:p w:rsidR="00694490" w:rsidRPr="007157CD" w:rsidRDefault="00694490" w:rsidP="009D2394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F42012" w:rsidRPr="007157CD" w:rsidRDefault="00F42012" w:rsidP="00971BE8">
      <w:pPr>
        <w:pStyle w:val="a3"/>
        <w:shd w:val="clear" w:color="auto" w:fill="FFFFFF"/>
        <w:spacing w:before="240" w:beforeAutospacing="0" w:after="200" w:afterAutospacing="0" w:line="360" w:lineRule="auto"/>
        <w:jc w:val="both"/>
        <w:rPr>
          <w:color w:val="000000"/>
        </w:rPr>
      </w:pPr>
    </w:p>
    <w:p w:rsidR="002B2B0F" w:rsidRPr="007157CD" w:rsidRDefault="002B2B0F" w:rsidP="00971BE8">
      <w:pPr>
        <w:pStyle w:val="a3"/>
        <w:shd w:val="clear" w:color="auto" w:fill="FFFFFF"/>
        <w:spacing w:before="240" w:beforeAutospacing="0" w:after="200" w:afterAutospacing="0" w:line="360" w:lineRule="auto"/>
        <w:jc w:val="both"/>
        <w:rPr>
          <w:color w:val="000000"/>
        </w:rPr>
      </w:pPr>
    </w:p>
    <w:p w:rsidR="0000625E" w:rsidRPr="007157CD" w:rsidRDefault="0000625E" w:rsidP="00971BE8">
      <w:pPr>
        <w:pStyle w:val="a3"/>
        <w:shd w:val="clear" w:color="auto" w:fill="FFFFFF"/>
        <w:spacing w:before="240" w:beforeAutospacing="0" w:after="200" w:afterAutospacing="0" w:line="360" w:lineRule="auto"/>
        <w:jc w:val="both"/>
        <w:rPr>
          <w:color w:val="000000"/>
        </w:rPr>
      </w:pPr>
    </w:p>
    <w:p w:rsidR="00AC149A" w:rsidRPr="007157CD" w:rsidRDefault="00AC149A" w:rsidP="00971BE8">
      <w:pPr>
        <w:pStyle w:val="a3"/>
        <w:shd w:val="clear" w:color="auto" w:fill="FFFFFF"/>
        <w:spacing w:before="240" w:beforeAutospacing="0" w:after="200" w:afterAutospacing="0" w:line="360" w:lineRule="auto"/>
        <w:jc w:val="both"/>
        <w:rPr>
          <w:color w:val="000000"/>
        </w:rPr>
      </w:pPr>
    </w:p>
    <w:p w:rsidR="00AC149A" w:rsidRPr="007157CD" w:rsidRDefault="00AC149A" w:rsidP="00971BE8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C149A" w:rsidRPr="0071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560"/>
    <w:multiLevelType w:val="multilevel"/>
    <w:tmpl w:val="7010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33B97"/>
    <w:multiLevelType w:val="hybridMultilevel"/>
    <w:tmpl w:val="B6FA2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5622"/>
    <w:multiLevelType w:val="hybridMultilevel"/>
    <w:tmpl w:val="469C4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F207D"/>
    <w:multiLevelType w:val="hybridMultilevel"/>
    <w:tmpl w:val="CAC0DA4E"/>
    <w:lvl w:ilvl="0" w:tplc="9C9ED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D4"/>
    <w:rsid w:val="0000625E"/>
    <w:rsid w:val="00030583"/>
    <w:rsid w:val="002106B3"/>
    <w:rsid w:val="002B2B0F"/>
    <w:rsid w:val="00332ED9"/>
    <w:rsid w:val="003B30C8"/>
    <w:rsid w:val="0041719D"/>
    <w:rsid w:val="00514D88"/>
    <w:rsid w:val="00533D0F"/>
    <w:rsid w:val="005A4AE3"/>
    <w:rsid w:val="005C2051"/>
    <w:rsid w:val="00694490"/>
    <w:rsid w:val="006C6F1C"/>
    <w:rsid w:val="007157CD"/>
    <w:rsid w:val="00836EF1"/>
    <w:rsid w:val="00971BE8"/>
    <w:rsid w:val="009D2394"/>
    <w:rsid w:val="00A24C12"/>
    <w:rsid w:val="00AC149A"/>
    <w:rsid w:val="00AF1AA5"/>
    <w:rsid w:val="00CE3180"/>
    <w:rsid w:val="00DE1EA2"/>
    <w:rsid w:val="00E134D4"/>
    <w:rsid w:val="00E4461B"/>
    <w:rsid w:val="00F4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FAC7"/>
  <w15:chartTrackingRefBased/>
  <w15:docId w15:val="{BC56F38E-383E-4A84-B2E2-9B1EFAE5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9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694490"/>
  </w:style>
  <w:style w:type="paragraph" w:customStyle="1" w:styleId="Standard">
    <w:name w:val="Standard"/>
    <w:uiPriority w:val="99"/>
    <w:rsid w:val="00836EF1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a4">
    <w:name w:val="Document Map"/>
    <w:basedOn w:val="a"/>
    <w:link w:val="a5"/>
    <w:semiHidden/>
    <w:rsid w:val="007157C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7157CD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пк-пк</cp:lastModifiedBy>
  <cp:revision>3</cp:revision>
  <dcterms:created xsi:type="dcterms:W3CDTF">2023-12-03T06:58:00Z</dcterms:created>
  <dcterms:modified xsi:type="dcterms:W3CDTF">2023-12-03T15:28:00Z</dcterms:modified>
</cp:coreProperties>
</file>