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D18" w:rsidRPr="00B977BC" w:rsidRDefault="007F6D18" w:rsidP="00163628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977BC">
        <w:rPr>
          <w:rFonts w:ascii="Times New Roman" w:hAnsi="Times New Roman"/>
          <w:b/>
          <w:sz w:val="28"/>
          <w:szCs w:val="28"/>
          <w:lang w:val="ru-RU"/>
        </w:rPr>
        <w:t xml:space="preserve">Аннотация к рабочей программе по </w:t>
      </w:r>
      <w:r>
        <w:rPr>
          <w:rFonts w:ascii="Times New Roman" w:hAnsi="Times New Roman"/>
          <w:b/>
          <w:sz w:val="28"/>
          <w:szCs w:val="28"/>
          <w:lang w:val="ru-RU"/>
        </w:rPr>
        <w:t>изобразительному искусству</w:t>
      </w: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93"/>
        <w:gridCol w:w="8647"/>
      </w:tblGrid>
      <w:tr w:rsidR="007F6D18" w:rsidRPr="00A33032" w:rsidTr="007F6D18">
        <w:tc>
          <w:tcPr>
            <w:tcW w:w="2093" w:type="dxa"/>
          </w:tcPr>
          <w:p w:rsidR="007F6D18" w:rsidRPr="00A33032" w:rsidRDefault="007F6D18" w:rsidP="003D1C7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33032">
              <w:rPr>
                <w:rFonts w:ascii="Times New Roman" w:hAnsi="Times New Roman"/>
              </w:rPr>
              <w:t>Предмет</w:t>
            </w:r>
            <w:proofErr w:type="spellEnd"/>
          </w:p>
        </w:tc>
        <w:tc>
          <w:tcPr>
            <w:tcW w:w="8647" w:type="dxa"/>
          </w:tcPr>
          <w:p w:rsidR="007F6D18" w:rsidRPr="00B977BC" w:rsidRDefault="007F6D18" w:rsidP="003D1C7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Изобразительное искусство</w:t>
            </w:r>
          </w:p>
        </w:tc>
      </w:tr>
      <w:tr w:rsidR="007F6D18" w:rsidRPr="00A33032" w:rsidTr="007F6D18">
        <w:tc>
          <w:tcPr>
            <w:tcW w:w="2093" w:type="dxa"/>
          </w:tcPr>
          <w:p w:rsidR="007F6D18" w:rsidRPr="00A33032" w:rsidRDefault="007F6D18" w:rsidP="003D1C7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33032">
              <w:rPr>
                <w:rFonts w:ascii="Times New Roman" w:hAnsi="Times New Roman"/>
              </w:rPr>
              <w:t>Класс</w:t>
            </w:r>
            <w:proofErr w:type="spellEnd"/>
          </w:p>
        </w:tc>
        <w:tc>
          <w:tcPr>
            <w:tcW w:w="8647" w:type="dxa"/>
          </w:tcPr>
          <w:p w:rsidR="007F6D18" w:rsidRPr="00A33032" w:rsidRDefault="007F6D18" w:rsidP="003D1C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 </w:t>
            </w:r>
            <w:proofErr w:type="spellStart"/>
            <w:r>
              <w:rPr>
                <w:rFonts w:ascii="Times New Roman" w:hAnsi="Times New Roman"/>
              </w:rPr>
              <w:t>класс</w:t>
            </w:r>
            <w:proofErr w:type="spellEnd"/>
          </w:p>
        </w:tc>
      </w:tr>
      <w:tr w:rsidR="007F6D18" w:rsidRPr="00A33032" w:rsidTr="007F6D18">
        <w:tc>
          <w:tcPr>
            <w:tcW w:w="2093" w:type="dxa"/>
          </w:tcPr>
          <w:p w:rsidR="007F6D18" w:rsidRPr="00A33032" w:rsidRDefault="007F6D18" w:rsidP="003D1C7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33032">
              <w:rPr>
                <w:rFonts w:ascii="Times New Roman" w:hAnsi="Times New Roman"/>
              </w:rPr>
              <w:t>Срок</w:t>
            </w:r>
            <w:proofErr w:type="spellEnd"/>
            <w:r w:rsidRPr="00A33032">
              <w:rPr>
                <w:rFonts w:ascii="Times New Roman" w:hAnsi="Times New Roman"/>
              </w:rPr>
              <w:t xml:space="preserve"> </w:t>
            </w:r>
            <w:proofErr w:type="spellStart"/>
            <w:r w:rsidRPr="00A33032">
              <w:rPr>
                <w:rFonts w:ascii="Times New Roman" w:hAnsi="Times New Roman"/>
              </w:rPr>
              <w:t>реализации</w:t>
            </w:r>
            <w:proofErr w:type="spellEnd"/>
            <w:r w:rsidRPr="00A33032">
              <w:rPr>
                <w:rFonts w:ascii="Times New Roman" w:hAnsi="Times New Roman"/>
              </w:rPr>
              <w:t xml:space="preserve"> </w:t>
            </w:r>
            <w:proofErr w:type="spellStart"/>
            <w:r w:rsidRPr="00A33032">
              <w:rPr>
                <w:rFonts w:ascii="Times New Roman" w:hAnsi="Times New Roman"/>
              </w:rPr>
              <w:t>рабочей</w:t>
            </w:r>
            <w:proofErr w:type="spellEnd"/>
            <w:r w:rsidRPr="00A33032">
              <w:rPr>
                <w:rFonts w:ascii="Times New Roman" w:hAnsi="Times New Roman"/>
              </w:rPr>
              <w:t xml:space="preserve"> </w:t>
            </w:r>
            <w:proofErr w:type="spellStart"/>
            <w:r w:rsidRPr="00A33032">
              <w:rPr>
                <w:rFonts w:ascii="Times New Roman" w:hAnsi="Times New Roman"/>
              </w:rPr>
              <w:t>программы</w:t>
            </w:r>
            <w:proofErr w:type="spellEnd"/>
            <w:r w:rsidRPr="00A3303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647" w:type="dxa"/>
          </w:tcPr>
          <w:p w:rsidR="007F6D18" w:rsidRDefault="007F6D18" w:rsidP="003D1C71">
            <w:pPr>
              <w:jc w:val="center"/>
              <w:rPr>
                <w:rFonts w:ascii="Times New Roman" w:hAnsi="Times New Roman"/>
              </w:rPr>
            </w:pPr>
          </w:p>
          <w:p w:rsidR="007F6D18" w:rsidRPr="00A33032" w:rsidRDefault="007F6D18" w:rsidP="003D1C71">
            <w:pPr>
              <w:jc w:val="center"/>
              <w:rPr>
                <w:rFonts w:ascii="Times New Roman" w:hAnsi="Times New Roman"/>
              </w:rPr>
            </w:pPr>
            <w:r w:rsidRPr="00A33032">
              <w:rPr>
                <w:rFonts w:ascii="Times New Roman" w:hAnsi="Times New Roman"/>
              </w:rPr>
              <w:t xml:space="preserve">1 </w:t>
            </w:r>
            <w:proofErr w:type="spellStart"/>
            <w:r w:rsidRPr="00A33032">
              <w:rPr>
                <w:rFonts w:ascii="Times New Roman" w:hAnsi="Times New Roman"/>
              </w:rPr>
              <w:t>год</w:t>
            </w:r>
            <w:proofErr w:type="spellEnd"/>
          </w:p>
        </w:tc>
      </w:tr>
      <w:tr w:rsidR="007F6D18" w:rsidRPr="00163628" w:rsidTr="007F6D18">
        <w:tc>
          <w:tcPr>
            <w:tcW w:w="2093" w:type="dxa"/>
          </w:tcPr>
          <w:p w:rsidR="007F6D18" w:rsidRPr="00A33032" w:rsidRDefault="007F6D18" w:rsidP="003D1C7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33032">
              <w:rPr>
                <w:rFonts w:ascii="Times New Roman" w:hAnsi="Times New Roman"/>
              </w:rPr>
              <w:t>Нормативно-методические</w:t>
            </w:r>
            <w:proofErr w:type="spellEnd"/>
            <w:r w:rsidRPr="00A33032">
              <w:rPr>
                <w:rFonts w:ascii="Times New Roman" w:hAnsi="Times New Roman"/>
              </w:rPr>
              <w:t xml:space="preserve"> </w:t>
            </w:r>
            <w:proofErr w:type="spellStart"/>
            <w:r w:rsidRPr="00A33032">
              <w:rPr>
                <w:rFonts w:ascii="Times New Roman" w:hAnsi="Times New Roman"/>
              </w:rPr>
              <w:t>материалы</w:t>
            </w:r>
            <w:proofErr w:type="spellEnd"/>
          </w:p>
        </w:tc>
        <w:tc>
          <w:tcPr>
            <w:tcW w:w="8647" w:type="dxa"/>
          </w:tcPr>
          <w:p w:rsidR="00163628" w:rsidRPr="00163628" w:rsidRDefault="00163628" w:rsidP="00163628">
            <w:pPr>
              <w:pStyle w:val="ConsPlusNormal"/>
              <w:numPr>
                <w:ilvl w:val="0"/>
                <w:numId w:val="8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163628">
              <w:t xml:space="preserve">Федеральный государственный образовательный стандарт основного общего образования, утвержденный приказом Министерства просвещения РФ от 31 мая 2021 года №287 с изменениями и дополнениями от 18 июля 2022 г.,  </w:t>
            </w:r>
          </w:p>
          <w:p w:rsidR="00163628" w:rsidRPr="00163628" w:rsidRDefault="00163628" w:rsidP="00163628">
            <w:pPr>
              <w:pStyle w:val="ConsPlusNormal"/>
              <w:numPr>
                <w:ilvl w:val="0"/>
                <w:numId w:val="8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163628">
              <w:t>Основная образовательная программа основного  общего образования МБОУ СШ № 10 города Ярцева Смоленской области</w:t>
            </w:r>
          </w:p>
          <w:p w:rsidR="007F6D18" w:rsidRPr="00B977BC" w:rsidRDefault="00163628" w:rsidP="00163628">
            <w:pPr>
              <w:pStyle w:val="a3"/>
              <w:numPr>
                <w:ilvl w:val="0"/>
                <w:numId w:val="8"/>
              </w:numPr>
              <w:tabs>
                <w:tab w:val="left" w:pos="67"/>
                <w:tab w:val="left" w:pos="427"/>
              </w:tabs>
              <w:suppressAutoHyphens/>
              <w:spacing w:before="0" w:beforeAutospacing="0" w:after="0" w:afterAutospacing="0"/>
              <w:rPr>
                <w:color w:val="FF0000"/>
              </w:rPr>
            </w:pPr>
            <w:r w:rsidRPr="00163628">
              <w:t xml:space="preserve">ФОП ООО, утвержденная </w:t>
            </w:r>
            <w:r w:rsidRPr="00163628">
              <w:rPr>
                <w:bCs/>
              </w:rPr>
              <w:t xml:space="preserve">приказом </w:t>
            </w:r>
            <w:r w:rsidRPr="00163628">
              <w:t>Министерства просвещения РФ</w:t>
            </w:r>
            <w:r w:rsidRPr="00163628">
              <w:rPr>
                <w:bCs/>
              </w:rPr>
              <w:t xml:space="preserve">  от 18.05.2023г</w:t>
            </w:r>
            <w:r w:rsidRPr="00163628">
              <w:rPr>
                <w:b/>
                <w:bCs/>
                <w:color w:val="FF0000"/>
              </w:rPr>
              <w:t xml:space="preserve"> </w:t>
            </w:r>
            <w:r w:rsidRPr="00163628">
              <w:rPr>
                <w:bCs/>
              </w:rPr>
              <w:t>№ 370</w:t>
            </w:r>
          </w:p>
        </w:tc>
      </w:tr>
      <w:tr w:rsidR="007F6D18" w:rsidRPr="00361E10" w:rsidTr="007F6D18">
        <w:tc>
          <w:tcPr>
            <w:tcW w:w="2093" w:type="dxa"/>
          </w:tcPr>
          <w:p w:rsidR="007F6D18" w:rsidRPr="00A33032" w:rsidRDefault="007F6D18" w:rsidP="003D1C7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33032">
              <w:rPr>
                <w:rFonts w:ascii="Times New Roman" w:hAnsi="Times New Roman"/>
              </w:rPr>
              <w:t>Реализуемый</w:t>
            </w:r>
            <w:proofErr w:type="spellEnd"/>
            <w:r w:rsidRPr="00A33032">
              <w:rPr>
                <w:rFonts w:ascii="Times New Roman" w:hAnsi="Times New Roman"/>
              </w:rPr>
              <w:t xml:space="preserve"> УМК</w:t>
            </w:r>
          </w:p>
        </w:tc>
        <w:tc>
          <w:tcPr>
            <w:tcW w:w="8647" w:type="dxa"/>
          </w:tcPr>
          <w:p w:rsidR="007F6D18" w:rsidRPr="007F6D18" w:rsidRDefault="007F6D18" w:rsidP="003D1C71">
            <w:pPr>
              <w:rPr>
                <w:rFonts w:ascii="Times New Roman" w:hAnsi="Times New Roman" w:cs="Times New Roman"/>
                <w:lang w:val="ru-RU"/>
              </w:rPr>
            </w:pPr>
            <w:r w:rsidRPr="007F6D18">
              <w:rPr>
                <w:rFonts w:ascii="Times New Roman" w:hAnsi="Times New Roman" w:cs="Times New Roman"/>
                <w:lang w:val="ru-RU"/>
              </w:rPr>
              <w:t>Горяева Н.А., Островская О.В. Декоративно-прикладное искусство в жизни человека: Учебник по изобразительному искусству для 5 класса</w:t>
            </w:r>
            <w:proofErr w:type="gramStart"/>
            <w:r w:rsidRPr="007F6D18">
              <w:rPr>
                <w:rFonts w:ascii="Times New Roman" w:hAnsi="Times New Roman" w:cs="Times New Roman"/>
                <w:lang w:val="ru-RU"/>
              </w:rPr>
              <w:t>/П</w:t>
            </w:r>
            <w:proofErr w:type="gramEnd"/>
            <w:r w:rsidRPr="007F6D18">
              <w:rPr>
                <w:rFonts w:ascii="Times New Roman" w:hAnsi="Times New Roman" w:cs="Times New Roman"/>
                <w:lang w:val="ru-RU"/>
              </w:rPr>
              <w:t xml:space="preserve">од ред. </w:t>
            </w:r>
            <w:r w:rsidRPr="007F6D18">
              <w:rPr>
                <w:rFonts w:ascii="Times New Roman" w:hAnsi="Times New Roman" w:cs="Times New Roman"/>
              </w:rPr>
              <w:t xml:space="preserve">Б.М. </w:t>
            </w:r>
            <w:proofErr w:type="spellStart"/>
            <w:r w:rsidRPr="007F6D18">
              <w:rPr>
                <w:rFonts w:ascii="Times New Roman" w:hAnsi="Times New Roman" w:cs="Times New Roman"/>
              </w:rPr>
              <w:t>Неменского.</w:t>
            </w:r>
            <w:proofErr w:type="spellEnd"/>
            <w:r w:rsidRPr="007F6D18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7F6D18">
              <w:rPr>
                <w:rFonts w:ascii="Times New Roman" w:hAnsi="Times New Roman" w:cs="Times New Roman"/>
              </w:rPr>
              <w:t>М.:</w:t>
            </w:r>
            <w:proofErr w:type="gramEnd"/>
            <w:r w:rsidRPr="007F6D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6D18">
              <w:rPr>
                <w:rFonts w:ascii="Times New Roman" w:hAnsi="Times New Roman" w:cs="Times New Roman"/>
              </w:rPr>
              <w:t>Просвещение</w:t>
            </w:r>
            <w:proofErr w:type="spellEnd"/>
            <w:r w:rsidRPr="007F6D18">
              <w:rPr>
                <w:rFonts w:ascii="Times New Roman" w:hAnsi="Times New Roman" w:cs="Times New Roman"/>
              </w:rPr>
              <w:t>, 2015.</w:t>
            </w:r>
          </w:p>
        </w:tc>
      </w:tr>
      <w:tr w:rsidR="007F6D18" w:rsidRPr="00163628" w:rsidTr="007F6D18">
        <w:tc>
          <w:tcPr>
            <w:tcW w:w="2093" w:type="dxa"/>
          </w:tcPr>
          <w:p w:rsidR="007F6D18" w:rsidRPr="00B977BC" w:rsidRDefault="007F6D18" w:rsidP="003D1C71">
            <w:pPr>
              <w:jc w:val="center"/>
              <w:rPr>
                <w:rFonts w:ascii="Times New Roman" w:hAnsi="Times New Roman"/>
                <w:lang w:val="ru-RU"/>
              </w:rPr>
            </w:pPr>
            <w:r w:rsidRPr="00B977BC">
              <w:rPr>
                <w:rFonts w:ascii="Times New Roman" w:hAnsi="Times New Roman"/>
                <w:lang w:val="ru-RU"/>
              </w:rPr>
              <w:t>Цели и задачи изучаемого предмета</w:t>
            </w:r>
          </w:p>
        </w:tc>
        <w:tc>
          <w:tcPr>
            <w:tcW w:w="8647" w:type="dxa"/>
          </w:tcPr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b/>
                <w:color w:val="000000"/>
                <w:sz w:val="22"/>
                <w:szCs w:val="22"/>
                <w:lang w:val="ru-RU"/>
              </w:rPr>
              <w:t>Целью изучения изобразительного искусства</w:t>
            </w: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b/>
                <w:color w:val="000000"/>
                <w:sz w:val="22"/>
                <w:szCs w:val="22"/>
                <w:lang w:val="ru-RU"/>
              </w:rPr>
              <w:t>Задачами изобразительного искусства являются: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формирование у обучающихся представлений об отечественной и мировой художественной культуре во всём многообразии её видов;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формирование у обучающихся навыков эстетического видения и преобразования мира;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формирование пространственного мышления и аналитических визуальных способностей;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развитие наблюдательности, ассоциативного мышления и творческого воображения;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воспитание уважения и любви к культурному наследию России через освоение отечественной художественной культуры; </w:t>
            </w:r>
          </w:p>
          <w:p w:rsidR="007F6D18" w:rsidRPr="00B977BC" w:rsidRDefault="00163628" w:rsidP="00163628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163628">
              <w:rPr>
                <w:color w:val="000000"/>
                <w:sz w:val="22"/>
                <w:szCs w:val="22"/>
              </w:rPr>
      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      </w:r>
          </w:p>
        </w:tc>
      </w:tr>
      <w:tr w:rsidR="007F6D18" w:rsidRPr="00163628" w:rsidTr="007F6D18">
        <w:tc>
          <w:tcPr>
            <w:tcW w:w="10740" w:type="dxa"/>
            <w:gridSpan w:val="2"/>
          </w:tcPr>
          <w:p w:rsidR="00FD06A5" w:rsidRPr="00FD06A5" w:rsidRDefault="00FD06A5" w:rsidP="00FD06A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D06A5">
              <w:rPr>
                <w:rFonts w:ascii="Times New Roman" w:hAnsi="Times New Roman" w:cs="Times New Roman"/>
                <w:b/>
                <w:lang w:val="ru-RU"/>
              </w:rPr>
              <w:t>Рабочая программа представляет собой целостный документ, включающий разделы:</w:t>
            </w:r>
          </w:p>
          <w:p w:rsidR="00163628" w:rsidRPr="00163628" w:rsidRDefault="00163628" w:rsidP="00163628">
            <w:pPr>
              <w:rPr>
                <w:rFonts w:ascii="Times New Roman" w:hAnsi="Times New Roman" w:cs="Times New Roman"/>
                <w:lang w:val="ru-RU"/>
              </w:rPr>
            </w:pPr>
            <w:r w:rsidRPr="00163628">
              <w:rPr>
                <w:rFonts w:ascii="Times New Roman" w:hAnsi="Times New Roman" w:cs="Times New Roman"/>
                <w:lang w:val="ru-RU"/>
              </w:rPr>
              <w:t>- пояснительная записка;</w:t>
            </w:r>
          </w:p>
          <w:p w:rsidR="00163628" w:rsidRPr="00163628" w:rsidRDefault="00163628" w:rsidP="00163628">
            <w:pPr>
              <w:rPr>
                <w:rFonts w:ascii="Times New Roman" w:hAnsi="Times New Roman" w:cs="Times New Roman"/>
                <w:lang w:val="ru-RU"/>
              </w:rPr>
            </w:pPr>
            <w:r w:rsidRPr="00163628">
              <w:rPr>
                <w:rFonts w:ascii="Times New Roman" w:hAnsi="Times New Roman" w:cs="Times New Roman"/>
                <w:lang w:val="ru-RU"/>
              </w:rPr>
              <w:t>- содержание учебного предмета;</w:t>
            </w:r>
          </w:p>
          <w:p w:rsidR="00163628" w:rsidRPr="00163628" w:rsidRDefault="00163628" w:rsidP="00163628">
            <w:pPr>
              <w:rPr>
                <w:rFonts w:ascii="Times New Roman" w:hAnsi="Times New Roman" w:cs="Times New Roman"/>
                <w:lang w:val="ru-RU"/>
              </w:rPr>
            </w:pPr>
            <w:r w:rsidRPr="00163628">
              <w:rPr>
                <w:rFonts w:ascii="Times New Roman" w:hAnsi="Times New Roman" w:cs="Times New Roman"/>
                <w:lang w:val="ru-RU"/>
              </w:rPr>
              <w:t>- планируемые результаты освоения учебного предмета;</w:t>
            </w:r>
          </w:p>
          <w:p w:rsidR="00163628" w:rsidRPr="00163628" w:rsidRDefault="00163628" w:rsidP="00163628">
            <w:pPr>
              <w:rPr>
                <w:rFonts w:ascii="Times New Roman" w:hAnsi="Times New Roman" w:cs="Times New Roman"/>
                <w:lang w:val="ru-RU"/>
              </w:rPr>
            </w:pPr>
            <w:r w:rsidRPr="00163628">
              <w:rPr>
                <w:rFonts w:ascii="Times New Roman" w:hAnsi="Times New Roman" w:cs="Times New Roman"/>
                <w:lang w:val="ru-RU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163628" w:rsidRPr="00163628" w:rsidRDefault="00163628" w:rsidP="00163628">
            <w:pPr>
              <w:rPr>
                <w:rFonts w:ascii="Times New Roman" w:hAnsi="Times New Roman" w:cs="Times New Roman"/>
                <w:lang w:val="ru-RU"/>
              </w:rPr>
            </w:pPr>
            <w:r w:rsidRPr="00163628">
              <w:rPr>
                <w:rFonts w:ascii="Times New Roman" w:hAnsi="Times New Roman" w:cs="Times New Roman"/>
                <w:lang w:val="ru-RU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7F6D18" w:rsidRPr="00163628" w:rsidRDefault="00163628" w:rsidP="00163628">
            <w:pPr>
              <w:rPr>
                <w:rFonts w:ascii="Times New Roman" w:hAnsi="Times New Roman" w:cs="Times New Roman"/>
                <w:lang w:val="ru-RU"/>
              </w:rPr>
            </w:pPr>
            <w:r w:rsidRPr="00163628">
              <w:rPr>
                <w:rFonts w:ascii="Times New Roman" w:hAnsi="Times New Roman" w:cs="Times New Roman"/>
                <w:lang w:val="ru-RU"/>
              </w:rPr>
              <w:t>- учебно-методическое обеспечение образовательного процесса.</w:t>
            </w:r>
          </w:p>
        </w:tc>
      </w:tr>
    </w:tbl>
    <w:p w:rsidR="007F6D18" w:rsidRPr="007F6D18" w:rsidRDefault="007F6D18" w:rsidP="00163628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F6D18">
        <w:rPr>
          <w:rFonts w:ascii="Times New Roman" w:hAnsi="Times New Roman"/>
          <w:b/>
          <w:sz w:val="28"/>
          <w:szCs w:val="28"/>
          <w:lang w:val="ru-RU"/>
        </w:rPr>
        <w:lastRenderedPageBreak/>
        <w:t>Аннотация к рабочей программе по изобразительному искусству</w:t>
      </w: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93"/>
        <w:gridCol w:w="8788"/>
      </w:tblGrid>
      <w:tr w:rsidR="007F6D18" w:rsidRPr="00A23EB4" w:rsidTr="007F6D18">
        <w:tc>
          <w:tcPr>
            <w:tcW w:w="2093" w:type="dxa"/>
          </w:tcPr>
          <w:p w:rsidR="007F6D18" w:rsidRPr="00A23EB4" w:rsidRDefault="007F6D18" w:rsidP="003D1C7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A23EB4">
              <w:rPr>
                <w:rFonts w:ascii="Times New Roman" w:hAnsi="Times New Roman"/>
              </w:rPr>
              <w:t>Предмет</w:t>
            </w:r>
            <w:proofErr w:type="spellEnd"/>
          </w:p>
        </w:tc>
        <w:tc>
          <w:tcPr>
            <w:tcW w:w="8788" w:type="dxa"/>
          </w:tcPr>
          <w:p w:rsidR="007F6D18" w:rsidRPr="00A23EB4" w:rsidRDefault="007F6D18" w:rsidP="003D1C7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A23EB4">
              <w:rPr>
                <w:rFonts w:ascii="Times New Roman" w:hAnsi="Times New Roman"/>
              </w:rPr>
              <w:t>Изобразительное</w:t>
            </w:r>
            <w:proofErr w:type="spellEnd"/>
            <w:r w:rsidRPr="00A23EB4">
              <w:rPr>
                <w:rFonts w:ascii="Times New Roman" w:hAnsi="Times New Roman"/>
              </w:rPr>
              <w:t xml:space="preserve"> </w:t>
            </w:r>
            <w:proofErr w:type="spellStart"/>
            <w:r w:rsidRPr="00A23EB4">
              <w:rPr>
                <w:rFonts w:ascii="Times New Roman" w:hAnsi="Times New Roman"/>
              </w:rPr>
              <w:t>искусство</w:t>
            </w:r>
            <w:proofErr w:type="spellEnd"/>
          </w:p>
        </w:tc>
      </w:tr>
      <w:tr w:rsidR="007F6D18" w:rsidRPr="00A23EB4" w:rsidTr="007F6D18">
        <w:tc>
          <w:tcPr>
            <w:tcW w:w="2093" w:type="dxa"/>
          </w:tcPr>
          <w:p w:rsidR="007F6D18" w:rsidRPr="00A23EB4" w:rsidRDefault="007F6D18" w:rsidP="003D1C7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A23EB4">
              <w:rPr>
                <w:rFonts w:ascii="Times New Roman" w:hAnsi="Times New Roman"/>
              </w:rPr>
              <w:t>Класс</w:t>
            </w:r>
            <w:proofErr w:type="spellEnd"/>
          </w:p>
        </w:tc>
        <w:tc>
          <w:tcPr>
            <w:tcW w:w="8788" w:type="dxa"/>
          </w:tcPr>
          <w:p w:rsidR="007F6D18" w:rsidRPr="00A23EB4" w:rsidRDefault="007F6D18" w:rsidP="003D1C71">
            <w:pPr>
              <w:jc w:val="both"/>
              <w:rPr>
                <w:rFonts w:ascii="Times New Roman" w:hAnsi="Times New Roman"/>
              </w:rPr>
            </w:pPr>
            <w:r w:rsidRPr="00A23EB4">
              <w:rPr>
                <w:rFonts w:ascii="Times New Roman" w:hAnsi="Times New Roman"/>
              </w:rPr>
              <w:t xml:space="preserve">6 </w:t>
            </w:r>
            <w:proofErr w:type="spellStart"/>
            <w:r w:rsidRPr="00A23EB4">
              <w:rPr>
                <w:rFonts w:ascii="Times New Roman" w:hAnsi="Times New Roman"/>
              </w:rPr>
              <w:t>класс</w:t>
            </w:r>
            <w:proofErr w:type="spellEnd"/>
          </w:p>
        </w:tc>
      </w:tr>
      <w:tr w:rsidR="007F6D18" w:rsidRPr="00A23EB4" w:rsidTr="007F6D18">
        <w:tc>
          <w:tcPr>
            <w:tcW w:w="2093" w:type="dxa"/>
          </w:tcPr>
          <w:p w:rsidR="007F6D18" w:rsidRPr="00A23EB4" w:rsidRDefault="007F6D18" w:rsidP="003D1C7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A23EB4">
              <w:rPr>
                <w:rFonts w:ascii="Times New Roman" w:hAnsi="Times New Roman"/>
              </w:rPr>
              <w:t>Срок</w:t>
            </w:r>
            <w:proofErr w:type="spellEnd"/>
            <w:r w:rsidRPr="00A23EB4">
              <w:rPr>
                <w:rFonts w:ascii="Times New Roman" w:hAnsi="Times New Roman"/>
              </w:rPr>
              <w:t xml:space="preserve"> </w:t>
            </w:r>
            <w:proofErr w:type="spellStart"/>
            <w:r w:rsidRPr="00A23EB4">
              <w:rPr>
                <w:rFonts w:ascii="Times New Roman" w:hAnsi="Times New Roman"/>
              </w:rPr>
              <w:t>реализации</w:t>
            </w:r>
            <w:proofErr w:type="spellEnd"/>
            <w:r w:rsidRPr="00A23EB4">
              <w:rPr>
                <w:rFonts w:ascii="Times New Roman" w:hAnsi="Times New Roman"/>
              </w:rPr>
              <w:t xml:space="preserve"> </w:t>
            </w:r>
            <w:proofErr w:type="spellStart"/>
            <w:r w:rsidRPr="00A23EB4">
              <w:rPr>
                <w:rFonts w:ascii="Times New Roman" w:hAnsi="Times New Roman"/>
              </w:rPr>
              <w:t>рабочей</w:t>
            </w:r>
            <w:proofErr w:type="spellEnd"/>
            <w:r w:rsidRPr="00A23EB4">
              <w:rPr>
                <w:rFonts w:ascii="Times New Roman" w:hAnsi="Times New Roman"/>
              </w:rPr>
              <w:t xml:space="preserve"> </w:t>
            </w:r>
            <w:proofErr w:type="spellStart"/>
            <w:r w:rsidRPr="00A23EB4">
              <w:rPr>
                <w:rFonts w:ascii="Times New Roman" w:hAnsi="Times New Roman"/>
              </w:rPr>
              <w:t>программы</w:t>
            </w:r>
            <w:proofErr w:type="spellEnd"/>
            <w:r w:rsidRPr="00A23EB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788" w:type="dxa"/>
          </w:tcPr>
          <w:p w:rsidR="007F6D18" w:rsidRPr="00A23EB4" w:rsidRDefault="007F6D18" w:rsidP="003D1C71">
            <w:pPr>
              <w:jc w:val="both"/>
              <w:rPr>
                <w:rFonts w:ascii="Times New Roman" w:hAnsi="Times New Roman"/>
              </w:rPr>
            </w:pPr>
          </w:p>
          <w:p w:rsidR="007F6D18" w:rsidRPr="00A23EB4" w:rsidRDefault="007F6D18" w:rsidP="003D1C71">
            <w:pPr>
              <w:jc w:val="both"/>
              <w:rPr>
                <w:rFonts w:ascii="Times New Roman" w:hAnsi="Times New Roman"/>
              </w:rPr>
            </w:pPr>
            <w:r w:rsidRPr="00A23EB4">
              <w:rPr>
                <w:rFonts w:ascii="Times New Roman" w:hAnsi="Times New Roman"/>
              </w:rPr>
              <w:t xml:space="preserve">1 </w:t>
            </w:r>
            <w:proofErr w:type="spellStart"/>
            <w:r w:rsidRPr="00A23EB4">
              <w:rPr>
                <w:rFonts w:ascii="Times New Roman" w:hAnsi="Times New Roman"/>
              </w:rPr>
              <w:t>год</w:t>
            </w:r>
            <w:proofErr w:type="spellEnd"/>
          </w:p>
        </w:tc>
      </w:tr>
      <w:tr w:rsidR="007F6D18" w:rsidRPr="00163628" w:rsidTr="007F6D18">
        <w:tc>
          <w:tcPr>
            <w:tcW w:w="2093" w:type="dxa"/>
          </w:tcPr>
          <w:p w:rsidR="007F6D18" w:rsidRPr="00A23EB4" w:rsidRDefault="007F6D18" w:rsidP="003D1C7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A23EB4">
              <w:rPr>
                <w:rFonts w:ascii="Times New Roman" w:hAnsi="Times New Roman"/>
              </w:rPr>
              <w:t>Нормативно-методические</w:t>
            </w:r>
            <w:proofErr w:type="spellEnd"/>
            <w:r w:rsidRPr="00A23EB4">
              <w:rPr>
                <w:rFonts w:ascii="Times New Roman" w:hAnsi="Times New Roman"/>
              </w:rPr>
              <w:t xml:space="preserve"> </w:t>
            </w:r>
            <w:proofErr w:type="spellStart"/>
            <w:r w:rsidRPr="00A23EB4">
              <w:rPr>
                <w:rFonts w:ascii="Times New Roman" w:hAnsi="Times New Roman"/>
              </w:rPr>
              <w:t>материалы</w:t>
            </w:r>
            <w:proofErr w:type="spellEnd"/>
          </w:p>
        </w:tc>
        <w:tc>
          <w:tcPr>
            <w:tcW w:w="8788" w:type="dxa"/>
          </w:tcPr>
          <w:p w:rsidR="00163628" w:rsidRPr="00163628" w:rsidRDefault="00163628" w:rsidP="00163628">
            <w:pPr>
              <w:pStyle w:val="ConsPlusNormal"/>
              <w:numPr>
                <w:ilvl w:val="0"/>
                <w:numId w:val="9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163628">
              <w:t xml:space="preserve">Федеральный государственный образовательный стандарт основного общего образования, утвержденный приказом Министерства просвещения РФ от 31 мая 2021 года №287 с изменениями и дополнениями от 18 июля 2022 г.,  </w:t>
            </w:r>
          </w:p>
          <w:p w:rsidR="00163628" w:rsidRPr="00163628" w:rsidRDefault="00163628" w:rsidP="00163628">
            <w:pPr>
              <w:pStyle w:val="ConsPlusNormal"/>
              <w:numPr>
                <w:ilvl w:val="0"/>
                <w:numId w:val="9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163628">
              <w:t>Основная образовательная программа основного  общего образования МБОУ СШ № 10 города Ярцева Смоленской области</w:t>
            </w:r>
          </w:p>
          <w:p w:rsidR="007F6D18" w:rsidRPr="00163628" w:rsidRDefault="00163628" w:rsidP="00163628">
            <w:pPr>
              <w:pStyle w:val="a4"/>
              <w:numPr>
                <w:ilvl w:val="0"/>
                <w:numId w:val="9"/>
              </w:numPr>
              <w:tabs>
                <w:tab w:val="left" w:pos="67"/>
                <w:tab w:val="left" w:pos="317"/>
                <w:tab w:val="left" w:pos="427"/>
              </w:tabs>
              <w:contextualSpacing/>
              <w:jc w:val="both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163628">
              <w:rPr>
                <w:rFonts w:ascii="Times New Roman" w:hAnsi="Times New Roman" w:cs="Times New Roman"/>
                <w:lang w:val="ru-RU"/>
              </w:rPr>
              <w:t xml:space="preserve">ФОП ООО, утвержденная </w:t>
            </w:r>
            <w:r w:rsidRPr="00163628">
              <w:rPr>
                <w:rFonts w:ascii="Times New Roman" w:hAnsi="Times New Roman" w:cs="Times New Roman"/>
                <w:bCs/>
                <w:lang w:val="ru-RU"/>
              </w:rPr>
              <w:t xml:space="preserve">приказом </w:t>
            </w:r>
            <w:r w:rsidRPr="00163628">
              <w:rPr>
                <w:rFonts w:ascii="Times New Roman" w:hAnsi="Times New Roman" w:cs="Times New Roman"/>
                <w:lang w:val="ru-RU"/>
              </w:rPr>
              <w:t>Министерства просвещения РФ</w:t>
            </w:r>
            <w:r w:rsidRPr="00163628">
              <w:rPr>
                <w:rFonts w:ascii="Times New Roman" w:hAnsi="Times New Roman" w:cs="Times New Roman"/>
                <w:bCs/>
                <w:lang w:val="ru-RU"/>
              </w:rPr>
              <w:t xml:space="preserve">  от 18.05.2023г</w:t>
            </w:r>
            <w:r w:rsidRPr="00163628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 xml:space="preserve"> </w:t>
            </w:r>
            <w:r w:rsidRPr="00163628">
              <w:rPr>
                <w:rFonts w:ascii="Times New Roman" w:hAnsi="Times New Roman" w:cs="Times New Roman"/>
                <w:bCs/>
                <w:lang w:val="ru-RU"/>
              </w:rPr>
              <w:t>№ 370</w:t>
            </w:r>
          </w:p>
        </w:tc>
      </w:tr>
      <w:tr w:rsidR="007F6D18" w:rsidRPr="007F6D18" w:rsidTr="007F6D18">
        <w:tc>
          <w:tcPr>
            <w:tcW w:w="2093" w:type="dxa"/>
          </w:tcPr>
          <w:p w:rsidR="007F6D18" w:rsidRPr="00A23EB4" w:rsidRDefault="007F6D18" w:rsidP="003D1C7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A23EB4">
              <w:rPr>
                <w:rFonts w:ascii="Times New Roman" w:hAnsi="Times New Roman"/>
              </w:rPr>
              <w:t>Реализуемый</w:t>
            </w:r>
            <w:proofErr w:type="spellEnd"/>
            <w:r w:rsidRPr="00A23EB4">
              <w:rPr>
                <w:rFonts w:ascii="Times New Roman" w:hAnsi="Times New Roman"/>
              </w:rPr>
              <w:t xml:space="preserve"> УМК</w:t>
            </w:r>
          </w:p>
        </w:tc>
        <w:tc>
          <w:tcPr>
            <w:tcW w:w="8788" w:type="dxa"/>
          </w:tcPr>
          <w:p w:rsidR="007F6D18" w:rsidRPr="007F6D18" w:rsidRDefault="007F6D18" w:rsidP="003D1C71">
            <w:pPr>
              <w:rPr>
                <w:rFonts w:ascii="Times New Roman" w:hAnsi="Times New Roman" w:cs="Times New Roman"/>
                <w:lang w:val="ru-RU"/>
              </w:rPr>
            </w:pPr>
            <w:r w:rsidRPr="007F6D18">
              <w:rPr>
                <w:rFonts w:ascii="Times New Roman" w:hAnsi="Times New Roman" w:cs="Times New Roman"/>
                <w:lang w:val="ru-RU"/>
              </w:rPr>
              <w:t xml:space="preserve">Л. А. </w:t>
            </w:r>
            <w:proofErr w:type="spellStart"/>
            <w:r w:rsidRPr="007F6D18">
              <w:rPr>
                <w:rFonts w:ascii="Times New Roman" w:hAnsi="Times New Roman" w:cs="Times New Roman"/>
                <w:lang w:val="ru-RU"/>
              </w:rPr>
              <w:t>Неменская</w:t>
            </w:r>
            <w:proofErr w:type="spellEnd"/>
            <w:r w:rsidRPr="007F6D18">
              <w:rPr>
                <w:rFonts w:ascii="Times New Roman" w:hAnsi="Times New Roman" w:cs="Times New Roman"/>
                <w:lang w:val="ru-RU"/>
              </w:rPr>
              <w:t xml:space="preserve">. «Изобразительное искусство. Искусство в жизни человека. 6 класс» под редакцией Б. М. </w:t>
            </w:r>
            <w:proofErr w:type="spellStart"/>
            <w:r w:rsidRPr="007F6D18">
              <w:rPr>
                <w:rFonts w:ascii="Times New Roman" w:hAnsi="Times New Roman" w:cs="Times New Roman"/>
                <w:lang w:val="ru-RU"/>
              </w:rPr>
              <w:t>Неменского</w:t>
            </w:r>
            <w:proofErr w:type="spellEnd"/>
            <w:r w:rsidRPr="007F6D18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Pr="007F6D18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7F6D18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7F6D18">
              <w:rPr>
                <w:rFonts w:ascii="Times New Roman" w:hAnsi="Times New Roman" w:cs="Times New Roman"/>
              </w:rPr>
              <w:t>Просвещение</w:t>
            </w:r>
            <w:proofErr w:type="spellEnd"/>
            <w:r w:rsidRPr="007F6D18">
              <w:rPr>
                <w:rFonts w:ascii="Times New Roman" w:hAnsi="Times New Roman" w:cs="Times New Roman"/>
              </w:rPr>
              <w:t>» 2013 г.</w:t>
            </w:r>
          </w:p>
        </w:tc>
      </w:tr>
      <w:tr w:rsidR="007F6D18" w:rsidRPr="00163628" w:rsidTr="007F6D18">
        <w:tc>
          <w:tcPr>
            <w:tcW w:w="2093" w:type="dxa"/>
          </w:tcPr>
          <w:p w:rsidR="007F6D18" w:rsidRPr="007F6D18" w:rsidRDefault="007F6D18" w:rsidP="003D1C71">
            <w:pPr>
              <w:jc w:val="both"/>
              <w:rPr>
                <w:rFonts w:ascii="Times New Roman" w:hAnsi="Times New Roman"/>
                <w:lang w:val="ru-RU"/>
              </w:rPr>
            </w:pPr>
            <w:r w:rsidRPr="007F6D18">
              <w:rPr>
                <w:rFonts w:ascii="Times New Roman" w:hAnsi="Times New Roman"/>
                <w:lang w:val="ru-RU"/>
              </w:rPr>
              <w:t>Цели и задачи изучаемого предмета</w:t>
            </w:r>
          </w:p>
        </w:tc>
        <w:tc>
          <w:tcPr>
            <w:tcW w:w="8788" w:type="dxa"/>
          </w:tcPr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b/>
                <w:color w:val="000000"/>
                <w:sz w:val="22"/>
                <w:szCs w:val="22"/>
                <w:lang w:val="ru-RU"/>
              </w:rPr>
              <w:t>Целью изучения изобразительного искусства</w:t>
            </w: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b/>
                <w:color w:val="000000"/>
                <w:sz w:val="22"/>
                <w:szCs w:val="22"/>
                <w:lang w:val="ru-RU"/>
              </w:rPr>
              <w:t>Задачами изобразительного искусства являются: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формирование у обучающихся представлений об отечественной и мировой художественной культуре во всём многообразии её видов;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формирование у обучающихся навыков эстетического видения и преобразования мира;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формирование пространственного мышления и аналитических визуальных способностей;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развитие наблюдательности, ассоциативного мышления и творческого воображения;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воспитание уважения и любви к культурному наследию России через освоение отечественной художественной культуры; </w:t>
            </w:r>
          </w:p>
          <w:p w:rsidR="007F6D18" w:rsidRPr="00A23EB4" w:rsidRDefault="00163628" w:rsidP="0016362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63628">
              <w:rPr>
                <w:color w:val="000000"/>
                <w:sz w:val="22"/>
                <w:szCs w:val="22"/>
              </w:rPr>
      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      </w:r>
          </w:p>
        </w:tc>
      </w:tr>
      <w:tr w:rsidR="007F6D18" w:rsidRPr="00163628" w:rsidTr="007F6D18">
        <w:tc>
          <w:tcPr>
            <w:tcW w:w="10881" w:type="dxa"/>
            <w:gridSpan w:val="2"/>
          </w:tcPr>
          <w:p w:rsidR="007F6D18" w:rsidRPr="00163628" w:rsidRDefault="007F6D18" w:rsidP="003D1C71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163628">
              <w:rPr>
                <w:rFonts w:ascii="Times New Roman" w:hAnsi="Times New Roman" w:cs="Times New Roman"/>
                <w:b/>
                <w:lang w:val="ru-RU"/>
              </w:rPr>
              <w:t>Рабочая программа представляет собой целостный документ, включающий разделы:</w:t>
            </w:r>
          </w:p>
          <w:p w:rsidR="00163628" w:rsidRPr="00163628" w:rsidRDefault="00163628" w:rsidP="00163628">
            <w:pPr>
              <w:rPr>
                <w:rFonts w:ascii="Times New Roman" w:hAnsi="Times New Roman" w:cs="Times New Roman"/>
                <w:lang w:val="ru-RU"/>
              </w:rPr>
            </w:pPr>
            <w:r w:rsidRPr="00163628">
              <w:rPr>
                <w:rFonts w:ascii="Times New Roman" w:hAnsi="Times New Roman" w:cs="Times New Roman"/>
                <w:lang w:val="ru-RU"/>
              </w:rPr>
              <w:t>- пояснительная записка;</w:t>
            </w:r>
          </w:p>
          <w:p w:rsidR="00163628" w:rsidRPr="00163628" w:rsidRDefault="00163628" w:rsidP="00163628">
            <w:pPr>
              <w:rPr>
                <w:rFonts w:ascii="Times New Roman" w:hAnsi="Times New Roman" w:cs="Times New Roman"/>
                <w:lang w:val="ru-RU"/>
              </w:rPr>
            </w:pPr>
            <w:r w:rsidRPr="00163628">
              <w:rPr>
                <w:rFonts w:ascii="Times New Roman" w:hAnsi="Times New Roman" w:cs="Times New Roman"/>
                <w:lang w:val="ru-RU"/>
              </w:rPr>
              <w:t>- содержание учебного предмета;</w:t>
            </w:r>
          </w:p>
          <w:p w:rsidR="00163628" w:rsidRPr="00163628" w:rsidRDefault="00163628" w:rsidP="00163628">
            <w:pPr>
              <w:rPr>
                <w:rFonts w:ascii="Times New Roman" w:hAnsi="Times New Roman" w:cs="Times New Roman"/>
                <w:lang w:val="ru-RU"/>
              </w:rPr>
            </w:pPr>
            <w:r w:rsidRPr="00163628">
              <w:rPr>
                <w:rFonts w:ascii="Times New Roman" w:hAnsi="Times New Roman" w:cs="Times New Roman"/>
                <w:lang w:val="ru-RU"/>
              </w:rPr>
              <w:t>- планируемые результаты освоения учебного предмета;</w:t>
            </w:r>
          </w:p>
          <w:p w:rsidR="00163628" w:rsidRPr="00163628" w:rsidRDefault="00163628" w:rsidP="00163628">
            <w:pPr>
              <w:rPr>
                <w:rFonts w:ascii="Times New Roman" w:hAnsi="Times New Roman" w:cs="Times New Roman"/>
                <w:lang w:val="ru-RU"/>
              </w:rPr>
            </w:pPr>
            <w:r w:rsidRPr="00163628">
              <w:rPr>
                <w:rFonts w:ascii="Times New Roman" w:hAnsi="Times New Roman" w:cs="Times New Roman"/>
                <w:lang w:val="ru-RU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163628" w:rsidRPr="00163628" w:rsidRDefault="00163628" w:rsidP="00163628">
            <w:pPr>
              <w:rPr>
                <w:rFonts w:ascii="Times New Roman" w:hAnsi="Times New Roman" w:cs="Times New Roman"/>
                <w:lang w:val="ru-RU"/>
              </w:rPr>
            </w:pPr>
            <w:r w:rsidRPr="00163628">
              <w:rPr>
                <w:rFonts w:ascii="Times New Roman" w:hAnsi="Times New Roman" w:cs="Times New Roman"/>
                <w:lang w:val="ru-RU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7F6D18" w:rsidRPr="00163628" w:rsidRDefault="00163628" w:rsidP="00163628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163628">
              <w:rPr>
                <w:rFonts w:ascii="Times New Roman" w:hAnsi="Times New Roman" w:cs="Times New Roman"/>
                <w:lang w:val="ru-RU"/>
              </w:rPr>
              <w:t>- учебно-методическое обеспечение образовательного процесса.</w:t>
            </w:r>
          </w:p>
        </w:tc>
      </w:tr>
    </w:tbl>
    <w:p w:rsidR="007F6D18" w:rsidRDefault="007F6D18" w:rsidP="003D1C71">
      <w:pPr>
        <w:rPr>
          <w:lang w:val="ru-RU"/>
        </w:rPr>
      </w:pPr>
    </w:p>
    <w:p w:rsidR="007F6D18" w:rsidRPr="007F6D18" w:rsidRDefault="007F6D18" w:rsidP="003D1C7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F6D18">
        <w:rPr>
          <w:rFonts w:ascii="Times New Roman" w:hAnsi="Times New Roman"/>
          <w:b/>
          <w:sz w:val="28"/>
          <w:szCs w:val="28"/>
          <w:lang w:val="ru-RU"/>
        </w:rPr>
        <w:lastRenderedPageBreak/>
        <w:t>Аннотация к рабочей программе по изобразительному искусству</w:t>
      </w:r>
    </w:p>
    <w:tbl>
      <w:tblPr>
        <w:tblW w:w="1091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69"/>
        <w:gridCol w:w="8647"/>
      </w:tblGrid>
      <w:tr w:rsidR="007F6D18" w:rsidRPr="001A26C5" w:rsidTr="007F6D18">
        <w:tc>
          <w:tcPr>
            <w:tcW w:w="2269" w:type="dxa"/>
          </w:tcPr>
          <w:p w:rsidR="007F6D18" w:rsidRPr="001A26C5" w:rsidRDefault="007F6D18" w:rsidP="003D1C7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A26C5">
              <w:rPr>
                <w:rFonts w:ascii="Times New Roman" w:hAnsi="Times New Roman"/>
              </w:rPr>
              <w:t>Предмет</w:t>
            </w:r>
            <w:proofErr w:type="spellEnd"/>
          </w:p>
        </w:tc>
        <w:tc>
          <w:tcPr>
            <w:tcW w:w="8647" w:type="dxa"/>
          </w:tcPr>
          <w:p w:rsidR="007F6D18" w:rsidRPr="001A26C5" w:rsidRDefault="007F6D18" w:rsidP="003D1C7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A26C5">
              <w:rPr>
                <w:rFonts w:ascii="Times New Roman" w:hAnsi="Times New Roman"/>
              </w:rPr>
              <w:t>Изобразительное</w:t>
            </w:r>
            <w:proofErr w:type="spellEnd"/>
            <w:r w:rsidRPr="001A26C5">
              <w:rPr>
                <w:rFonts w:ascii="Times New Roman" w:hAnsi="Times New Roman"/>
              </w:rPr>
              <w:t xml:space="preserve"> </w:t>
            </w:r>
            <w:proofErr w:type="spellStart"/>
            <w:r w:rsidRPr="001A26C5">
              <w:rPr>
                <w:rFonts w:ascii="Times New Roman" w:hAnsi="Times New Roman"/>
              </w:rPr>
              <w:t>искусство</w:t>
            </w:r>
            <w:proofErr w:type="spellEnd"/>
          </w:p>
        </w:tc>
      </w:tr>
      <w:tr w:rsidR="007F6D18" w:rsidRPr="001A26C5" w:rsidTr="007F6D18">
        <w:tc>
          <w:tcPr>
            <w:tcW w:w="2269" w:type="dxa"/>
          </w:tcPr>
          <w:p w:rsidR="007F6D18" w:rsidRPr="001A26C5" w:rsidRDefault="007F6D18" w:rsidP="003D1C7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A26C5">
              <w:rPr>
                <w:rFonts w:ascii="Times New Roman" w:hAnsi="Times New Roman"/>
              </w:rPr>
              <w:t>Класс</w:t>
            </w:r>
            <w:proofErr w:type="spellEnd"/>
          </w:p>
        </w:tc>
        <w:tc>
          <w:tcPr>
            <w:tcW w:w="8647" w:type="dxa"/>
          </w:tcPr>
          <w:p w:rsidR="007F6D18" w:rsidRPr="001A26C5" w:rsidRDefault="007F6D18" w:rsidP="003D1C71">
            <w:pPr>
              <w:jc w:val="both"/>
              <w:rPr>
                <w:rFonts w:ascii="Times New Roman" w:hAnsi="Times New Roman"/>
              </w:rPr>
            </w:pPr>
            <w:r w:rsidRPr="001A26C5">
              <w:rPr>
                <w:rFonts w:ascii="Times New Roman" w:hAnsi="Times New Roman"/>
              </w:rPr>
              <w:t xml:space="preserve">7 </w:t>
            </w:r>
            <w:proofErr w:type="spellStart"/>
            <w:r w:rsidRPr="001A26C5">
              <w:rPr>
                <w:rFonts w:ascii="Times New Roman" w:hAnsi="Times New Roman"/>
              </w:rPr>
              <w:t>класс</w:t>
            </w:r>
            <w:proofErr w:type="spellEnd"/>
          </w:p>
        </w:tc>
      </w:tr>
      <w:tr w:rsidR="007F6D18" w:rsidRPr="001A26C5" w:rsidTr="007F6D18">
        <w:tc>
          <w:tcPr>
            <w:tcW w:w="2269" w:type="dxa"/>
          </w:tcPr>
          <w:p w:rsidR="007F6D18" w:rsidRPr="001A26C5" w:rsidRDefault="007F6D18" w:rsidP="003D1C7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A26C5">
              <w:rPr>
                <w:rFonts w:ascii="Times New Roman" w:hAnsi="Times New Roman"/>
              </w:rPr>
              <w:t>Срок</w:t>
            </w:r>
            <w:proofErr w:type="spellEnd"/>
            <w:r w:rsidRPr="001A26C5">
              <w:rPr>
                <w:rFonts w:ascii="Times New Roman" w:hAnsi="Times New Roman"/>
              </w:rPr>
              <w:t xml:space="preserve"> </w:t>
            </w:r>
            <w:proofErr w:type="spellStart"/>
            <w:r w:rsidRPr="001A26C5">
              <w:rPr>
                <w:rFonts w:ascii="Times New Roman" w:hAnsi="Times New Roman"/>
              </w:rPr>
              <w:t>реализации</w:t>
            </w:r>
            <w:proofErr w:type="spellEnd"/>
            <w:r w:rsidRPr="001A26C5">
              <w:rPr>
                <w:rFonts w:ascii="Times New Roman" w:hAnsi="Times New Roman"/>
              </w:rPr>
              <w:t xml:space="preserve"> </w:t>
            </w:r>
            <w:proofErr w:type="spellStart"/>
            <w:r w:rsidRPr="001A26C5">
              <w:rPr>
                <w:rFonts w:ascii="Times New Roman" w:hAnsi="Times New Roman"/>
              </w:rPr>
              <w:t>рабочей</w:t>
            </w:r>
            <w:proofErr w:type="spellEnd"/>
            <w:r w:rsidRPr="001A26C5">
              <w:rPr>
                <w:rFonts w:ascii="Times New Roman" w:hAnsi="Times New Roman"/>
              </w:rPr>
              <w:t xml:space="preserve"> </w:t>
            </w:r>
            <w:proofErr w:type="spellStart"/>
            <w:r w:rsidRPr="001A26C5">
              <w:rPr>
                <w:rFonts w:ascii="Times New Roman" w:hAnsi="Times New Roman"/>
              </w:rPr>
              <w:t>программы</w:t>
            </w:r>
            <w:proofErr w:type="spellEnd"/>
            <w:r w:rsidRPr="001A26C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647" w:type="dxa"/>
          </w:tcPr>
          <w:p w:rsidR="007F6D18" w:rsidRPr="001A26C5" w:rsidRDefault="007F6D18" w:rsidP="003D1C71">
            <w:pPr>
              <w:jc w:val="both"/>
              <w:rPr>
                <w:rFonts w:ascii="Times New Roman" w:hAnsi="Times New Roman"/>
              </w:rPr>
            </w:pPr>
          </w:p>
          <w:p w:rsidR="007F6D18" w:rsidRPr="001A26C5" w:rsidRDefault="007F6D18" w:rsidP="003D1C71">
            <w:pPr>
              <w:jc w:val="both"/>
              <w:rPr>
                <w:rFonts w:ascii="Times New Roman" w:hAnsi="Times New Roman"/>
              </w:rPr>
            </w:pPr>
            <w:r w:rsidRPr="001A26C5">
              <w:rPr>
                <w:rFonts w:ascii="Times New Roman" w:hAnsi="Times New Roman"/>
              </w:rPr>
              <w:t xml:space="preserve">1 </w:t>
            </w:r>
            <w:proofErr w:type="spellStart"/>
            <w:r w:rsidRPr="001A26C5">
              <w:rPr>
                <w:rFonts w:ascii="Times New Roman" w:hAnsi="Times New Roman"/>
              </w:rPr>
              <w:t>год</w:t>
            </w:r>
            <w:proofErr w:type="spellEnd"/>
          </w:p>
        </w:tc>
      </w:tr>
      <w:tr w:rsidR="007F6D18" w:rsidRPr="00163628" w:rsidTr="007F6D18">
        <w:tc>
          <w:tcPr>
            <w:tcW w:w="2269" w:type="dxa"/>
          </w:tcPr>
          <w:p w:rsidR="007F6D18" w:rsidRPr="001A26C5" w:rsidRDefault="007F6D18" w:rsidP="003D1C7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A26C5">
              <w:rPr>
                <w:rFonts w:ascii="Times New Roman" w:hAnsi="Times New Roman"/>
              </w:rPr>
              <w:t>Нормативно-методические</w:t>
            </w:r>
            <w:proofErr w:type="spellEnd"/>
            <w:r w:rsidRPr="001A26C5">
              <w:rPr>
                <w:rFonts w:ascii="Times New Roman" w:hAnsi="Times New Roman"/>
              </w:rPr>
              <w:t xml:space="preserve"> </w:t>
            </w:r>
            <w:proofErr w:type="spellStart"/>
            <w:r w:rsidRPr="001A26C5">
              <w:rPr>
                <w:rFonts w:ascii="Times New Roman" w:hAnsi="Times New Roman"/>
              </w:rPr>
              <w:t>материалы</w:t>
            </w:r>
            <w:proofErr w:type="spellEnd"/>
          </w:p>
        </w:tc>
        <w:tc>
          <w:tcPr>
            <w:tcW w:w="8647" w:type="dxa"/>
          </w:tcPr>
          <w:p w:rsidR="00163628" w:rsidRPr="00163628" w:rsidRDefault="00163628" w:rsidP="00163628">
            <w:pPr>
              <w:pStyle w:val="ConsPlusNormal"/>
              <w:numPr>
                <w:ilvl w:val="0"/>
                <w:numId w:val="10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163628">
              <w:t xml:space="preserve">Федеральный государственный образовательный стандарт основного общего образования, утвержденный приказом Министерства просвещения РФ от 31 мая 2021 года №287 с изменениями и дополнениями от 18 июля 2022 г.,  </w:t>
            </w:r>
          </w:p>
          <w:p w:rsidR="00163628" w:rsidRPr="00163628" w:rsidRDefault="00163628" w:rsidP="00163628">
            <w:pPr>
              <w:pStyle w:val="ConsPlusNormal"/>
              <w:numPr>
                <w:ilvl w:val="0"/>
                <w:numId w:val="10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163628">
              <w:t>Основная образовательная программа основного  общего образования МБОУ СШ № 10 города Ярцева Смоленской области</w:t>
            </w:r>
          </w:p>
          <w:p w:rsidR="007F6D18" w:rsidRPr="00163628" w:rsidRDefault="00163628" w:rsidP="00163628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jc w:val="both"/>
              <w:rPr>
                <w:color w:val="FF0000"/>
                <w:lang w:val="ru-RU"/>
              </w:rPr>
            </w:pPr>
            <w:r w:rsidRPr="00163628">
              <w:rPr>
                <w:rFonts w:ascii="Times New Roman" w:hAnsi="Times New Roman" w:cs="Times New Roman"/>
                <w:lang w:val="ru-RU"/>
              </w:rPr>
              <w:t xml:space="preserve">ФОП ООО, утвержденная </w:t>
            </w:r>
            <w:r w:rsidRPr="00163628">
              <w:rPr>
                <w:rFonts w:ascii="Times New Roman" w:hAnsi="Times New Roman" w:cs="Times New Roman"/>
                <w:bCs/>
                <w:lang w:val="ru-RU"/>
              </w:rPr>
              <w:t xml:space="preserve">приказом </w:t>
            </w:r>
            <w:r w:rsidRPr="00163628">
              <w:rPr>
                <w:rFonts w:ascii="Times New Roman" w:hAnsi="Times New Roman" w:cs="Times New Roman"/>
                <w:lang w:val="ru-RU"/>
              </w:rPr>
              <w:t>Министерства просвещения РФ</w:t>
            </w:r>
            <w:r w:rsidRPr="00163628">
              <w:rPr>
                <w:rFonts w:ascii="Times New Roman" w:hAnsi="Times New Roman" w:cs="Times New Roman"/>
                <w:bCs/>
                <w:lang w:val="ru-RU"/>
              </w:rPr>
              <w:t xml:space="preserve">  от 18.05.2023г</w:t>
            </w:r>
            <w:r w:rsidRPr="00163628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 xml:space="preserve"> </w:t>
            </w:r>
            <w:r w:rsidRPr="00163628">
              <w:rPr>
                <w:rFonts w:ascii="Times New Roman" w:hAnsi="Times New Roman" w:cs="Times New Roman"/>
                <w:bCs/>
                <w:lang w:val="ru-RU"/>
              </w:rPr>
              <w:t>№ 370</w:t>
            </w:r>
          </w:p>
        </w:tc>
      </w:tr>
      <w:tr w:rsidR="007F6D18" w:rsidRPr="007F6D18" w:rsidTr="007F6D18">
        <w:tc>
          <w:tcPr>
            <w:tcW w:w="2269" w:type="dxa"/>
          </w:tcPr>
          <w:p w:rsidR="007F6D18" w:rsidRPr="001A26C5" w:rsidRDefault="007F6D18" w:rsidP="003D1C7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A26C5">
              <w:rPr>
                <w:rFonts w:ascii="Times New Roman" w:hAnsi="Times New Roman"/>
              </w:rPr>
              <w:t>Реализуемый</w:t>
            </w:r>
            <w:proofErr w:type="spellEnd"/>
            <w:r w:rsidRPr="001A26C5">
              <w:rPr>
                <w:rFonts w:ascii="Times New Roman" w:hAnsi="Times New Roman"/>
              </w:rPr>
              <w:t xml:space="preserve"> УМК</w:t>
            </w:r>
          </w:p>
        </w:tc>
        <w:tc>
          <w:tcPr>
            <w:tcW w:w="8647" w:type="dxa"/>
          </w:tcPr>
          <w:p w:rsidR="007F6D18" w:rsidRPr="003D1C71" w:rsidRDefault="003D1C71" w:rsidP="003D1C71">
            <w:pPr>
              <w:rPr>
                <w:rFonts w:ascii="Times New Roman" w:hAnsi="Times New Roman" w:cs="Times New Roman"/>
                <w:lang w:val="ru-RU"/>
              </w:rPr>
            </w:pPr>
            <w:r w:rsidRPr="003D1C71">
              <w:rPr>
                <w:rFonts w:ascii="Times New Roman" w:hAnsi="Times New Roman" w:cs="Times New Roman"/>
                <w:lang w:val="ru-RU"/>
              </w:rPr>
              <w:t xml:space="preserve">А. С. </w:t>
            </w:r>
            <w:proofErr w:type="gramStart"/>
            <w:r w:rsidRPr="003D1C71">
              <w:rPr>
                <w:rFonts w:ascii="Times New Roman" w:hAnsi="Times New Roman" w:cs="Times New Roman"/>
                <w:lang w:val="ru-RU"/>
              </w:rPr>
              <w:t>Питерских</w:t>
            </w:r>
            <w:proofErr w:type="gramEnd"/>
            <w:r w:rsidRPr="003D1C71">
              <w:rPr>
                <w:rFonts w:ascii="Times New Roman" w:hAnsi="Times New Roman" w:cs="Times New Roman"/>
                <w:lang w:val="ru-RU"/>
              </w:rPr>
              <w:t xml:space="preserve">, Г. Е. Гуров. «Изобразительное искусство. Дизайн и архитектура в жизни человека. </w:t>
            </w:r>
            <w:r w:rsidRPr="003D1C71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3D1C71">
              <w:rPr>
                <w:rFonts w:ascii="Times New Roman" w:hAnsi="Times New Roman" w:cs="Times New Roman"/>
              </w:rPr>
              <w:t>класс</w:t>
            </w:r>
            <w:proofErr w:type="spellEnd"/>
            <w:r w:rsidRPr="003D1C71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Pr="003D1C71">
              <w:rPr>
                <w:rFonts w:ascii="Times New Roman" w:hAnsi="Times New Roman" w:cs="Times New Roman"/>
              </w:rPr>
              <w:t>под</w:t>
            </w:r>
            <w:proofErr w:type="spellEnd"/>
            <w:r w:rsidRPr="003D1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1C71">
              <w:rPr>
                <w:rFonts w:ascii="Times New Roman" w:hAnsi="Times New Roman" w:cs="Times New Roman"/>
              </w:rPr>
              <w:t>редакцией</w:t>
            </w:r>
            <w:proofErr w:type="spellEnd"/>
            <w:r w:rsidRPr="003D1C71">
              <w:rPr>
                <w:rFonts w:ascii="Times New Roman" w:hAnsi="Times New Roman" w:cs="Times New Roman"/>
              </w:rPr>
              <w:t xml:space="preserve"> Б. М. </w:t>
            </w:r>
            <w:proofErr w:type="spellStart"/>
            <w:r w:rsidRPr="003D1C71">
              <w:rPr>
                <w:rFonts w:ascii="Times New Roman" w:hAnsi="Times New Roman" w:cs="Times New Roman"/>
              </w:rPr>
              <w:t>Неменского</w:t>
            </w:r>
            <w:proofErr w:type="spellEnd"/>
            <w:r w:rsidRPr="003D1C7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D1C71">
              <w:rPr>
                <w:rFonts w:ascii="Times New Roman" w:hAnsi="Times New Roman" w:cs="Times New Roman"/>
              </w:rPr>
              <w:t>Москва</w:t>
            </w:r>
            <w:proofErr w:type="spellEnd"/>
            <w:r w:rsidRPr="003D1C71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3D1C71">
              <w:rPr>
                <w:rFonts w:ascii="Times New Roman" w:hAnsi="Times New Roman" w:cs="Times New Roman"/>
              </w:rPr>
              <w:t>Просвещение</w:t>
            </w:r>
            <w:proofErr w:type="spellEnd"/>
            <w:r w:rsidRPr="003D1C71">
              <w:rPr>
                <w:rFonts w:ascii="Times New Roman" w:hAnsi="Times New Roman" w:cs="Times New Roman"/>
              </w:rPr>
              <w:t>» 2015 г.</w:t>
            </w:r>
          </w:p>
        </w:tc>
      </w:tr>
      <w:tr w:rsidR="007F6D18" w:rsidRPr="00163628" w:rsidTr="007F6D18">
        <w:tc>
          <w:tcPr>
            <w:tcW w:w="2269" w:type="dxa"/>
          </w:tcPr>
          <w:p w:rsidR="007F6D18" w:rsidRPr="007F6D18" w:rsidRDefault="007F6D18" w:rsidP="003D1C71">
            <w:pPr>
              <w:jc w:val="both"/>
              <w:rPr>
                <w:rFonts w:ascii="Times New Roman" w:hAnsi="Times New Roman"/>
                <w:lang w:val="ru-RU"/>
              </w:rPr>
            </w:pPr>
            <w:r w:rsidRPr="007F6D18">
              <w:rPr>
                <w:rFonts w:ascii="Times New Roman" w:hAnsi="Times New Roman"/>
                <w:lang w:val="ru-RU"/>
              </w:rPr>
              <w:t>Цели и задачи изучаемого предмета</w:t>
            </w:r>
          </w:p>
        </w:tc>
        <w:tc>
          <w:tcPr>
            <w:tcW w:w="8647" w:type="dxa"/>
          </w:tcPr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b/>
                <w:color w:val="000000"/>
                <w:sz w:val="22"/>
                <w:szCs w:val="22"/>
                <w:lang w:val="ru-RU"/>
              </w:rPr>
              <w:t>Целью изучения изобразительного искусства</w:t>
            </w: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b/>
                <w:color w:val="000000"/>
                <w:sz w:val="22"/>
                <w:szCs w:val="22"/>
                <w:lang w:val="ru-RU"/>
              </w:rPr>
              <w:t>Задачами изобразительного искусства являются: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формирование у обучающихся представлений об отечественной и мировой художественной культуре во всём многообразии её видов;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формирование у обучающихся навыков эстетического видения и преобразования мира;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формирование пространственного мышления и аналитических визуальных способностей;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развитие наблюдательности, ассоциативного мышления и творческого воображения;</w:t>
            </w:r>
          </w:p>
          <w:p w:rsidR="00163628" w:rsidRPr="00163628" w:rsidRDefault="00163628" w:rsidP="00163628">
            <w:pPr>
              <w:spacing w:line="264" w:lineRule="auto"/>
              <w:ind w:firstLine="600"/>
              <w:jc w:val="both"/>
              <w:rPr>
                <w:sz w:val="22"/>
                <w:szCs w:val="22"/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воспитание уважения и любви к культурному наследию России через освоение отечественной художественной культуры; </w:t>
            </w:r>
          </w:p>
          <w:p w:rsidR="007F6D18" w:rsidRPr="00163628" w:rsidRDefault="00163628" w:rsidP="00163628">
            <w:pPr>
              <w:spacing w:line="264" w:lineRule="auto"/>
              <w:ind w:firstLine="600"/>
              <w:jc w:val="both"/>
              <w:rPr>
                <w:lang w:val="ru-RU"/>
              </w:rPr>
            </w:pPr>
            <w:r w:rsidRPr="00163628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      </w:r>
          </w:p>
        </w:tc>
      </w:tr>
      <w:tr w:rsidR="007F6D18" w:rsidRPr="00163628" w:rsidTr="007F6D18">
        <w:tc>
          <w:tcPr>
            <w:tcW w:w="10916" w:type="dxa"/>
            <w:gridSpan w:val="2"/>
          </w:tcPr>
          <w:p w:rsidR="007F6D18" w:rsidRPr="00163628" w:rsidRDefault="007F6D18" w:rsidP="003D1C71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163628">
              <w:rPr>
                <w:rFonts w:ascii="Times New Roman" w:hAnsi="Times New Roman" w:cs="Times New Roman"/>
                <w:b/>
                <w:lang w:val="ru-RU"/>
              </w:rPr>
              <w:t>Рабочая программа представляет собой целостный документ, включающий разделы:</w:t>
            </w:r>
          </w:p>
          <w:p w:rsidR="00163628" w:rsidRPr="00163628" w:rsidRDefault="00163628" w:rsidP="00163628">
            <w:pPr>
              <w:rPr>
                <w:rFonts w:ascii="Times New Roman" w:hAnsi="Times New Roman" w:cs="Times New Roman"/>
                <w:lang w:val="ru-RU"/>
              </w:rPr>
            </w:pPr>
            <w:r w:rsidRPr="00163628">
              <w:rPr>
                <w:rFonts w:ascii="Times New Roman" w:hAnsi="Times New Roman" w:cs="Times New Roman"/>
                <w:lang w:val="ru-RU"/>
              </w:rPr>
              <w:t>- пояснительная записка;</w:t>
            </w:r>
          </w:p>
          <w:p w:rsidR="00163628" w:rsidRPr="00163628" w:rsidRDefault="00163628" w:rsidP="00163628">
            <w:pPr>
              <w:rPr>
                <w:rFonts w:ascii="Times New Roman" w:hAnsi="Times New Roman" w:cs="Times New Roman"/>
                <w:lang w:val="ru-RU"/>
              </w:rPr>
            </w:pPr>
            <w:r w:rsidRPr="00163628">
              <w:rPr>
                <w:rFonts w:ascii="Times New Roman" w:hAnsi="Times New Roman" w:cs="Times New Roman"/>
                <w:lang w:val="ru-RU"/>
              </w:rPr>
              <w:t>- содержание учебного предмета;</w:t>
            </w:r>
          </w:p>
          <w:p w:rsidR="00163628" w:rsidRPr="00163628" w:rsidRDefault="00163628" w:rsidP="00163628">
            <w:pPr>
              <w:rPr>
                <w:rFonts w:ascii="Times New Roman" w:hAnsi="Times New Roman" w:cs="Times New Roman"/>
                <w:lang w:val="ru-RU"/>
              </w:rPr>
            </w:pPr>
            <w:r w:rsidRPr="00163628">
              <w:rPr>
                <w:rFonts w:ascii="Times New Roman" w:hAnsi="Times New Roman" w:cs="Times New Roman"/>
                <w:lang w:val="ru-RU"/>
              </w:rPr>
              <w:t>- планируемые результаты освоения учебного предмета;</w:t>
            </w:r>
          </w:p>
          <w:p w:rsidR="00163628" w:rsidRPr="00163628" w:rsidRDefault="00163628" w:rsidP="00163628">
            <w:pPr>
              <w:rPr>
                <w:rFonts w:ascii="Times New Roman" w:hAnsi="Times New Roman" w:cs="Times New Roman"/>
                <w:lang w:val="ru-RU"/>
              </w:rPr>
            </w:pPr>
            <w:r w:rsidRPr="00163628">
              <w:rPr>
                <w:rFonts w:ascii="Times New Roman" w:hAnsi="Times New Roman" w:cs="Times New Roman"/>
                <w:lang w:val="ru-RU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163628" w:rsidRPr="00163628" w:rsidRDefault="00163628" w:rsidP="00163628">
            <w:pPr>
              <w:rPr>
                <w:rFonts w:ascii="Times New Roman" w:hAnsi="Times New Roman" w:cs="Times New Roman"/>
                <w:lang w:val="ru-RU"/>
              </w:rPr>
            </w:pPr>
            <w:r w:rsidRPr="00163628">
              <w:rPr>
                <w:rFonts w:ascii="Times New Roman" w:hAnsi="Times New Roman" w:cs="Times New Roman"/>
                <w:lang w:val="ru-RU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7F6D18" w:rsidRPr="00163628" w:rsidRDefault="00163628" w:rsidP="00163628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163628">
              <w:rPr>
                <w:rFonts w:ascii="Times New Roman" w:hAnsi="Times New Roman" w:cs="Times New Roman"/>
                <w:lang w:val="ru-RU"/>
              </w:rPr>
              <w:t>- учебно-методическое обеспечение образовательного процесса.</w:t>
            </w:r>
          </w:p>
        </w:tc>
      </w:tr>
    </w:tbl>
    <w:p w:rsidR="003D1C71" w:rsidRDefault="003D1C71" w:rsidP="003D1C71">
      <w:pPr>
        <w:rPr>
          <w:lang w:val="ru-RU"/>
        </w:rPr>
      </w:pPr>
    </w:p>
    <w:sectPr w:rsidR="003D1C71" w:rsidSect="007F6D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A24AB"/>
    <w:multiLevelType w:val="hybridMultilevel"/>
    <w:tmpl w:val="A8206C84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012A5"/>
    <w:multiLevelType w:val="hybridMultilevel"/>
    <w:tmpl w:val="A8206C84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556A7"/>
    <w:multiLevelType w:val="hybridMultilevel"/>
    <w:tmpl w:val="7944A8F6"/>
    <w:lvl w:ilvl="0" w:tplc="7564160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5A372B6"/>
    <w:multiLevelType w:val="hybridMultilevel"/>
    <w:tmpl w:val="82F692DA"/>
    <w:lvl w:ilvl="0" w:tplc="FEB03E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C035C0"/>
    <w:multiLevelType w:val="hybridMultilevel"/>
    <w:tmpl w:val="023C310C"/>
    <w:lvl w:ilvl="0" w:tplc="FEB03E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FA904E2"/>
    <w:multiLevelType w:val="multilevel"/>
    <w:tmpl w:val="217E6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96077E"/>
    <w:multiLevelType w:val="hybridMultilevel"/>
    <w:tmpl w:val="A8206C84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82032F"/>
    <w:multiLevelType w:val="multilevel"/>
    <w:tmpl w:val="95649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FA1650"/>
    <w:multiLevelType w:val="multilevel"/>
    <w:tmpl w:val="718A1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32187D"/>
    <w:multiLevelType w:val="hybridMultilevel"/>
    <w:tmpl w:val="35C432F2"/>
    <w:lvl w:ilvl="0" w:tplc="4D063E2C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9"/>
  </w:num>
  <w:num w:numId="7">
    <w:abstractNumId w:val="2"/>
  </w:num>
  <w:num w:numId="8">
    <w:abstractNumId w:val="1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F6D18"/>
    <w:rsid w:val="001006C4"/>
    <w:rsid w:val="00163628"/>
    <w:rsid w:val="001A4A73"/>
    <w:rsid w:val="002A4D2D"/>
    <w:rsid w:val="003D1C71"/>
    <w:rsid w:val="00473239"/>
    <w:rsid w:val="004D2FEC"/>
    <w:rsid w:val="006E76FF"/>
    <w:rsid w:val="007C26F3"/>
    <w:rsid w:val="007F6D18"/>
    <w:rsid w:val="008E129F"/>
    <w:rsid w:val="00CC45D4"/>
    <w:rsid w:val="00D633C5"/>
    <w:rsid w:val="00E60336"/>
    <w:rsid w:val="00FD0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D18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F6D18"/>
    <w:pPr>
      <w:ind w:left="720"/>
    </w:pPr>
  </w:style>
  <w:style w:type="paragraph" w:styleId="a3">
    <w:name w:val="Normal (Web)"/>
    <w:basedOn w:val="a"/>
    <w:rsid w:val="007F6D18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  <w:style w:type="character" w:customStyle="1" w:styleId="apple-converted-space">
    <w:name w:val="apple-converted-space"/>
    <w:basedOn w:val="a0"/>
    <w:rsid w:val="007F6D18"/>
    <w:rPr>
      <w:rFonts w:cs="Times New Roman"/>
    </w:rPr>
  </w:style>
  <w:style w:type="paragraph" w:styleId="a4">
    <w:name w:val="List Paragraph"/>
    <w:basedOn w:val="a"/>
    <w:uiPriority w:val="34"/>
    <w:qFormat/>
    <w:rsid w:val="007F6D18"/>
    <w:pPr>
      <w:ind w:left="720"/>
    </w:pPr>
  </w:style>
  <w:style w:type="paragraph" w:customStyle="1" w:styleId="ConsPlusNormal">
    <w:name w:val="ConsPlusNormal"/>
    <w:rsid w:val="00FD06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51F1C-59DC-458B-8101-94CA96CF6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9</cp:revision>
  <dcterms:created xsi:type="dcterms:W3CDTF">2020-06-04T09:29:00Z</dcterms:created>
  <dcterms:modified xsi:type="dcterms:W3CDTF">2024-09-29T11:52:00Z</dcterms:modified>
</cp:coreProperties>
</file>