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0B3" w:rsidRPr="00511220" w:rsidRDefault="007840B3" w:rsidP="007840B3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122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Аннотация к рабочей программе по гео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метрии</w:t>
      </w:r>
      <w:r w:rsidRPr="0051122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(базовый уровень)</w:t>
      </w:r>
    </w:p>
    <w:tbl>
      <w:tblPr>
        <w:tblW w:w="10339" w:type="dxa"/>
        <w:jc w:val="center"/>
        <w:tblInd w:w="-717" w:type="dxa"/>
        <w:tblLayout w:type="fixed"/>
        <w:tblLook w:val="0000"/>
      </w:tblPr>
      <w:tblGrid>
        <w:gridCol w:w="3110"/>
        <w:gridCol w:w="7229"/>
      </w:tblGrid>
      <w:tr w:rsidR="007840B3" w:rsidTr="00B26B6D">
        <w:trPr>
          <w:trHeight w:val="1"/>
          <w:jc w:val="center"/>
        </w:trPr>
        <w:tc>
          <w:tcPr>
            <w:tcW w:w="3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840B3" w:rsidRDefault="007840B3" w:rsidP="00B26B6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Предмет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840B3" w:rsidRDefault="007840B3" w:rsidP="00B26B6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Геометрия</w:t>
            </w:r>
          </w:p>
        </w:tc>
      </w:tr>
      <w:tr w:rsidR="007840B3" w:rsidTr="00B26B6D">
        <w:trPr>
          <w:trHeight w:val="1"/>
          <w:jc w:val="center"/>
        </w:trPr>
        <w:tc>
          <w:tcPr>
            <w:tcW w:w="3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840B3" w:rsidRDefault="007840B3" w:rsidP="00B26B6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Класс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840B3" w:rsidRPr="000F5735" w:rsidRDefault="007840B3" w:rsidP="00B26B6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color w:val="000000"/>
                <w:lang w:val="en-US"/>
              </w:rPr>
              <w:t>10</w:t>
            </w:r>
            <w:r>
              <w:rPr>
                <w:color w:val="000000"/>
              </w:rPr>
              <w:t>-11</w:t>
            </w:r>
          </w:p>
        </w:tc>
      </w:tr>
      <w:tr w:rsidR="007840B3" w:rsidTr="00B26B6D">
        <w:trPr>
          <w:trHeight w:val="1"/>
          <w:jc w:val="center"/>
        </w:trPr>
        <w:tc>
          <w:tcPr>
            <w:tcW w:w="3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840B3" w:rsidRDefault="007840B3" w:rsidP="00B26B6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Срок реализации рабочей программы 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840B3" w:rsidRDefault="007840B3" w:rsidP="00B26B6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</w:rPr>
              <w:t>года</w:t>
            </w:r>
          </w:p>
        </w:tc>
      </w:tr>
      <w:tr w:rsidR="007840B3" w:rsidRPr="00E9603B" w:rsidTr="00B26B6D">
        <w:trPr>
          <w:trHeight w:val="3403"/>
          <w:jc w:val="center"/>
        </w:trPr>
        <w:tc>
          <w:tcPr>
            <w:tcW w:w="3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840B3" w:rsidRDefault="007840B3" w:rsidP="00B26B6D">
            <w:pPr>
              <w:autoSpaceDE w:val="0"/>
              <w:autoSpaceDN w:val="0"/>
              <w:adjustRightInd w:val="0"/>
              <w:ind w:left="-266" w:firstLine="266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Нормативно-методические материалы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840B3" w:rsidRPr="004C53F1" w:rsidRDefault="007840B3" w:rsidP="00B26B6D">
            <w:pPr>
              <w:pStyle w:val="a3"/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33" w:firstLine="3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3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государственный образовательный стандарт среднего общего образования, утвержденный приказом Министерством образования и науки РФ от 17 мая 2012 года № 413 с изменениями и дополнениями от 29 декабря 2014 года, 31 декабря 2015 г., 29 июня 2017 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24 сентября 2020 г., 12 августа 2022 года,  27.12.2023 года</w:t>
            </w:r>
          </w:p>
          <w:p w:rsidR="007840B3" w:rsidRPr="004C53F1" w:rsidRDefault="007840B3" w:rsidP="00B26B6D">
            <w:pPr>
              <w:pStyle w:val="a3"/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Основная образовательная программа  среднего   общего образования МБОУ СШ № 10 города Ярцева Смоленской области. </w:t>
            </w:r>
          </w:p>
          <w:p w:rsidR="007840B3" w:rsidRPr="000F5735" w:rsidRDefault="007840B3" w:rsidP="00B26B6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5735">
              <w:rPr>
                <w:rFonts w:ascii="Times New Roman" w:hAnsi="Times New Roman" w:cs="Times New Roman"/>
                <w:sz w:val="24"/>
                <w:szCs w:val="24"/>
              </w:rPr>
              <w:t xml:space="preserve">ФОП СОО, утвержденная </w:t>
            </w:r>
            <w:r w:rsidRPr="000F57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приказом </w:t>
            </w:r>
            <w:r w:rsidRPr="000F5735">
              <w:rPr>
                <w:rFonts w:ascii="Times New Roman" w:hAnsi="Times New Roman" w:cs="Times New Roman"/>
                <w:sz w:val="24"/>
                <w:szCs w:val="24"/>
              </w:rPr>
              <w:t>Министерства просвещения РФ</w:t>
            </w:r>
            <w:r w:rsidRPr="000F57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от 23.11.2022г</w:t>
            </w:r>
            <w:r w:rsidRPr="000F573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0F5735">
              <w:rPr>
                <w:rFonts w:ascii="Times New Roman" w:hAnsi="Times New Roman" w:cs="Times New Roman"/>
                <w:bCs/>
                <w:sz w:val="24"/>
                <w:szCs w:val="24"/>
              </w:rPr>
              <w:t>№ 1014 с изменениями от 19.03.2024 № 171</w:t>
            </w:r>
          </w:p>
        </w:tc>
      </w:tr>
      <w:tr w:rsidR="007840B3" w:rsidRPr="00E9603B" w:rsidTr="00B26B6D">
        <w:trPr>
          <w:trHeight w:val="1"/>
          <w:jc w:val="center"/>
        </w:trPr>
        <w:tc>
          <w:tcPr>
            <w:tcW w:w="3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840B3" w:rsidRDefault="007840B3" w:rsidP="00B26B6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Реализуемый УМК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840B3" w:rsidRPr="000F5735" w:rsidRDefault="007840B3" w:rsidP="007840B3">
            <w:r w:rsidRPr="004E43C5">
              <w:t xml:space="preserve">Геометрия, </w:t>
            </w:r>
            <w:r>
              <w:t xml:space="preserve">10-11 учеб. для </w:t>
            </w:r>
            <w:proofErr w:type="spellStart"/>
            <w:r>
              <w:t>общеобразоват</w:t>
            </w:r>
            <w:proofErr w:type="spellEnd"/>
            <w:r>
              <w:t>. у</w:t>
            </w:r>
            <w:r w:rsidRPr="004E43C5">
              <w:t xml:space="preserve">чреждений/ (Л.С. </w:t>
            </w:r>
            <w:proofErr w:type="spellStart"/>
            <w:r w:rsidRPr="004E43C5">
              <w:t>Атанасян</w:t>
            </w:r>
            <w:proofErr w:type="gramStart"/>
            <w:r w:rsidRPr="004E43C5">
              <w:t>,и</w:t>
            </w:r>
            <w:proofErr w:type="spellEnd"/>
            <w:proofErr w:type="gramEnd"/>
            <w:r w:rsidRPr="004E43C5">
              <w:t xml:space="preserve"> др.) – М. : Просвещение</w:t>
            </w:r>
          </w:p>
        </w:tc>
      </w:tr>
      <w:tr w:rsidR="007840B3" w:rsidRPr="00E9603B" w:rsidTr="00B26B6D">
        <w:trPr>
          <w:trHeight w:val="1"/>
          <w:jc w:val="center"/>
        </w:trPr>
        <w:tc>
          <w:tcPr>
            <w:tcW w:w="3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840B3" w:rsidRPr="00E9603B" w:rsidRDefault="007840B3" w:rsidP="00B26B6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Цели и задачи изучаемого предмета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E59BB" w:rsidRPr="00AE59BB" w:rsidRDefault="00AE59BB" w:rsidP="00AE59BB">
            <w:pPr>
              <w:spacing w:line="264" w:lineRule="auto"/>
              <w:ind w:firstLine="600"/>
              <w:jc w:val="both"/>
            </w:pPr>
            <w:r w:rsidRPr="00AE59BB">
              <w:rPr>
                <w:color w:val="000000"/>
              </w:rPr>
              <w:t>Цель освоения программы учебного курса «Геометрия» на базовом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действий, специфичных геометрии, возможности успешного продолжения образования по специальностям, не связанным с прикладным использованием геометрии.</w:t>
            </w:r>
          </w:p>
          <w:p w:rsidR="00AE59BB" w:rsidRPr="00AE59BB" w:rsidRDefault="00AE59BB" w:rsidP="00AE59BB">
            <w:pPr>
              <w:spacing w:line="264" w:lineRule="auto"/>
              <w:ind w:firstLine="600"/>
              <w:jc w:val="both"/>
            </w:pPr>
            <w:r w:rsidRPr="00AE59BB">
              <w:rPr>
                <w:color w:val="000000"/>
              </w:rPr>
              <w:t xml:space="preserve">Достижение цели освоения программы обеспечивается решением соответствующих задач. Приоритетными задачами освоения курса «Геометрии» на базовом уровне в 10―11 классах являются: </w:t>
            </w:r>
          </w:p>
          <w:p w:rsidR="00AE59BB" w:rsidRPr="00AE59BB" w:rsidRDefault="00AE59BB" w:rsidP="00AE59BB">
            <w:pPr>
              <w:numPr>
                <w:ilvl w:val="0"/>
                <w:numId w:val="2"/>
              </w:numPr>
              <w:spacing w:line="264" w:lineRule="auto"/>
              <w:jc w:val="both"/>
            </w:pPr>
            <w:r w:rsidRPr="00AE59BB">
              <w:rPr>
                <w:color w:val="000000"/>
              </w:rPr>
              <w:t>формирование представления о геометрии как части мировой культуры и осознание её взаимосвязи с окружающим миром;</w:t>
            </w:r>
          </w:p>
          <w:p w:rsidR="00AE59BB" w:rsidRPr="00AE59BB" w:rsidRDefault="00AE59BB" w:rsidP="00AE59BB">
            <w:pPr>
              <w:numPr>
                <w:ilvl w:val="0"/>
                <w:numId w:val="2"/>
              </w:numPr>
              <w:spacing w:line="264" w:lineRule="auto"/>
              <w:jc w:val="both"/>
            </w:pPr>
            <w:r w:rsidRPr="00AE59BB">
              <w:rPr>
                <w:color w:val="000000"/>
              </w:rPr>
              <w:t xml:space="preserve">формирование представления о многогранниках и телах вращения как о важнейших математических моделях, позволяющих описывать и изучать разные явления окружающего мира; </w:t>
            </w:r>
          </w:p>
          <w:p w:rsidR="00AE59BB" w:rsidRPr="00AE59BB" w:rsidRDefault="00AE59BB" w:rsidP="00AE59BB">
            <w:pPr>
              <w:numPr>
                <w:ilvl w:val="0"/>
                <w:numId w:val="2"/>
              </w:numPr>
              <w:spacing w:line="264" w:lineRule="auto"/>
              <w:jc w:val="both"/>
            </w:pPr>
            <w:r w:rsidRPr="00AE59BB">
              <w:rPr>
                <w:color w:val="000000"/>
              </w:rPr>
              <w:t xml:space="preserve">формирование умения распознавать на чертежах, моделях и в реальном мире многогранники и тела вращения; </w:t>
            </w:r>
          </w:p>
          <w:p w:rsidR="00AE59BB" w:rsidRPr="00AE59BB" w:rsidRDefault="00AE59BB" w:rsidP="00AE59BB">
            <w:pPr>
              <w:numPr>
                <w:ilvl w:val="0"/>
                <w:numId w:val="2"/>
              </w:numPr>
              <w:spacing w:line="264" w:lineRule="auto"/>
              <w:jc w:val="both"/>
            </w:pPr>
            <w:r w:rsidRPr="00AE59BB">
              <w:rPr>
                <w:color w:val="000000"/>
              </w:rPr>
              <w:t xml:space="preserve">овладение методами решения задач на построения на изображениях пространственных фигур; </w:t>
            </w:r>
          </w:p>
          <w:p w:rsidR="00AE59BB" w:rsidRPr="00AE59BB" w:rsidRDefault="00AE59BB" w:rsidP="00AE59BB">
            <w:pPr>
              <w:numPr>
                <w:ilvl w:val="0"/>
                <w:numId w:val="2"/>
              </w:numPr>
              <w:spacing w:line="264" w:lineRule="auto"/>
              <w:jc w:val="both"/>
            </w:pPr>
            <w:r w:rsidRPr="00AE59BB">
              <w:rPr>
                <w:color w:val="000000"/>
              </w:rPr>
              <w:t>формирование умения оперировать основными понятиями о многогранниках и телах вращения и их основными свойствами;</w:t>
            </w:r>
          </w:p>
          <w:p w:rsidR="00AE59BB" w:rsidRPr="00AE59BB" w:rsidRDefault="00AE59BB" w:rsidP="00AE59BB">
            <w:pPr>
              <w:numPr>
                <w:ilvl w:val="0"/>
                <w:numId w:val="2"/>
              </w:numPr>
              <w:spacing w:line="264" w:lineRule="auto"/>
              <w:jc w:val="both"/>
            </w:pPr>
            <w:r w:rsidRPr="00AE59BB">
              <w:rPr>
                <w:color w:val="000000"/>
              </w:rPr>
              <w:t xml:space="preserve">овладение алгоритмами решения основных типов задач; </w:t>
            </w:r>
            <w:r w:rsidRPr="00AE59BB">
              <w:rPr>
                <w:color w:val="000000"/>
              </w:rPr>
              <w:lastRenderedPageBreak/>
              <w:t>формирование умения проводить несложные доказательные рассуждения в ходе решения стереометрических задач и задач с практическим содержанием;</w:t>
            </w:r>
          </w:p>
          <w:p w:rsidR="00AE59BB" w:rsidRPr="00AE59BB" w:rsidRDefault="00AE59BB" w:rsidP="00AE59BB">
            <w:pPr>
              <w:numPr>
                <w:ilvl w:val="0"/>
                <w:numId w:val="2"/>
              </w:numPr>
              <w:spacing w:line="264" w:lineRule="auto"/>
              <w:jc w:val="both"/>
            </w:pPr>
            <w:r w:rsidRPr="00AE59BB">
              <w:rPr>
                <w:color w:val="000000"/>
              </w:rPr>
              <w:t>развитие интеллектуальных и творческих способностей обучающихся, познавательной активности, исследовательских умений, критичности мышления;</w:t>
            </w:r>
          </w:p>
          <w:p w:rsidR="00AE59BB" w:rsidRPr="00AE59BB" w:rsidRDefault="00AE59BB" w:rsidP="00AE59BB">
            <w:pPr>
              <w:numPr>
                <w:ilvl w:val="0"/>
                <w:numId w:val="2"/>
              </w:numPr>
              <w:spacing w:line="264" w:lineRule="auto"/>
              <w:jc w:val="both"/>
            </w:pPr>
            <w:r w:rsidRPr="00AE59BB">
              <w:rPr>
                <w:color w:val="000000"/>
              </w:rPr>
              <w:t>формирование функциональной грамотности, релевантной геометрии: умение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геометрический аппарат для решения практико-ориентированных задач, интерпретировать и оценивать полученные результаты.</w:t>
            </w:r>
          </w:p>
          <w:p w:rsidR="007840B3" w:rsidRPr="00AE59BB" w:rsidRDefault="007840B3" w:rsidP="00B26B6D">
            <w:pPr>
              <w:spacing w:line="264" w:lineRule="auto"/>
              <w:ind w:firstLine="109"/>
              <w:jc w:val="both"/>
            </w:pPr>
          </w:p>
        </w:tc>
      </w:tr>
      <w:tr w:rsidR="007840B3" w:rsidRPr="00E9603B" w:rsidTr="00B26B6D">
        <w:trPr>
          <w:trHeight w:val="1"/>
          <w:jc w:val="center"/>
        </w:trPr>
        <w:tc>
          <w:tcPr>
            <w:tcW w:w="1033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840B3" w:rsidRDefault="007840B3" w:rsidP="00B26B6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lastRenderedPageBreak/>
              <w:t>Рабочая программа представляет собой целостный документ, включающий разделы:</w:t>
            </w:r>
          </w:p>
          <w:p w:rsidR="007840B3" w:rsidRPr="000A49CA" w:rsidRDefault="007840B3" w:rsidP="00B26B6D">
            <w:r w:rsidRPr="000A49CA">
              <w:t>- пояснительная записка;</w:t>
            </w:r>
          </w:p>
          <w:p w:rsidR="007840B3" w:rsidRPr="000A49CA" w:rsidRDefault="007840B3" w:rsidP="00B26B6D">
            <w:r w:rsidRPr="000A49CA">
              <w:t>- содержание учебного предмета;</w:t>
            </w:r>
          </w:p>
          <w:p w:rsidR="007840B3" w:rsidRPr="000A49CA" w:rsidRDefault="007840B3" w:rsidP="00B26B6D">
            <w:r w:rsidRPr="000A49CA">
              <w:t>- планируемые результаты освоения учебного предмета;</w:t>
            </w:r>
          </w:p>
          <w:p w:rsidR="007840B3" w:rsidRPr="000A49CA" w:rsidRDefault="007840B3" w:rsidP="00B26B6D">
            <w:r w:rsidRPr="000A49CA"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7840B3" w:rsidRPr="000A49CA" w:rsidRDefault="007840B3" w:rsidP="00B26B6D">
            <w:r w:rsidRPr="000A49CA"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7840B3" w:rsidRPr="00E9603B" w:rsidRDefault="007840B3" w:rsidP="00B26B6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0A49CA">
              <w:t>- учебно-методическое обеспечение образовательного процесса.</w:t>
            </w:r>
          </w:p>
        </w:tc>
      </w:tr>
    </w:tbl>
    <w:p w:rsidR="00ED4A85" w:rsidRDefault="00ED4A85"/>
    <w:sectPr w:rsidR="00ED4A85" w:rsidSect="00ED4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935295"/>
    <w:multiLevelType w:val="hybridMultilevel"/>
    <w:tmpl w:val="97728BF8"/>
    <w:lvl w:ilvl="0" w:tplc="0F3821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6666EC"/>
    <w:multiLevelType w:val="multilevel"/>
    <w:tmpl w:val="5E8ECC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0B3"/>
    <w:rsid w:val="007840B3"/>
    <w:rsid w:val="00AE59BB"/>
    <w:rsid w:val="00ED4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40B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500</Words>
  <Characters>2852</Characters>
  <Application>Microsoft Office Word</Application>
  <DocSecurity>0</DocSecurity>
  <Lines>23</Lines>
  <Paragraphs>6</Paragraphs>
  <ScaleCrop>false</ScaleCrop>
  <Company>office 2007 rus ent:</Company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2024-11-22T10:25:00Z</dcterms:created>
  <dcterms:modified xsi:type="dcterms:W3CDTF">2024-11-22T10:29:00Z</dcterms:modified>
</cp:coreProperties>
</file>